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699" w:rsidRPr="009C2C6B" w:rsidRDefault="00484699" w:rsidP="00484699">
      <w:pPr>
        <w:spacing w:after="0"/>
        <w:ind w:left="5103"/>
        <w:rPr>
          <w:rFonts w:ascii="Liberation Serif" w:hAnsi="Liberation Serif" w:cs="Times New Roman"/>
          <w:sz w:val="26"/>
          <w:szCs w:val="26"/>
        </w:rPr>
      </w:pPr>
      <w:r w:rsidRPr="009C2C6B">
        <w:rPr>
          <w:rFonts w:ascii="Liberation Serif" w:hAnsi="Liberation Serif" w:cs="Times New Roman"/>
          <w:sz w:val="26"/>
          <w:szCs w:val="26"/>
        </w:rPr>
        <w:t>Приложение № 1</w:t>
      </w:r>
    </w:p>
    <w:p w:rsidR="00484699" w:rsidRPr="009C2C6B" w:rsidRDefault="00484699" w:rsidP="00484699">
      <w:pPr>
        <w:spacing w:after="0"/>
        <w:ind w:left="5103"/>
        <w:rPr>
          <w:rFonts w:ascii="Liberation Serif" w:hAnsi="Liberation Serif" w:cs="Times New Roman"/>
          <w:sz w:val="26"/>
          <w:szCs w:val="26"/>
        </w:rPr>
      </w:pPr>
      <w:r w:rsidRPr="009C2C6B">
        <w:rPr>
          <w:rFonts w:ascii="Liberation Serif" w:hAnsi="Liberation Serif" w:cs="Times New Roman"/>
          <w:sz w:val="26"/>
          <w:szCs w:val="26"/>
        </w:rPr>
        <w:t>УТВЕРЖДЕНО</w:t>
      </w:r>
    </w:p>
    <w:p w:rsidR="00484699" w:rsidRPr="009C2C6B" w:rsidRDefault="00484699" w:rsidP="00484699">
      <w:pPr>
        <w:spacing w:after="0"/>
        <w:ind w:left="5103"/>
        <w:rPr>
          <w:rFonts w:ascii="Liberation Serif" w:hAnsi="Liberation Serif" w:cs="Times New Roman"/>
          <w:sz w:val="4"/>
          <w:szCs w:val="4"/>
        </w:rPr>
      </w:pPr>
    </w:p>
    <w:p w:rsidR="00484699" w:rsidRPr="009C2C6B" w:rsidRDefault="00484699" w:rsidP="00484699">
      <w:pPr>
        <w:pStyle w:val="21"/>
        <w:spacing w:after="0" w:line="240" w:lineRule="auto"/>
        <w:ind w:left="5103"/>
        <w:rPr>
          <w:rFonts w:ascii="Liberation Serif" w:hAnsi="Liberation Serif"/>
          <w:sz w:val="26"/>
          <w:szCs w:val="26"/>
        </w:rPr>
      </w:pPr>
      <w:r w:rsidRPr="009C2C6B">
        <w:rPr>
          <w:rFonts w:ascii="Liberation Serif" w:hAnsi="Liberation Serif"/>
          <w:sz w:val="26"/>
          <w:szCs w:val="26"/>
        </w:rPr>
        <w:t xml:space="preserve">приказом управления образования </w:t>
      </w:r>
    </w:p>
    <w:p w:rsidR="00484699" w:rsidRPr="009C2C6B" w:rsidRDefault="00484699" w:rsidP="00484699">
      <w:pPr>
        <w:spacing w:after="0"/>
        <w:ind w:left="5103"/>
        <w:rPr>
          <w:rFonts w:ascii="Liberation Serif" w:hAnsi="Liberation Serif" w:cs="Times New Roman"/>
          <w:sz w:val="26"/>
          <w:szCs w:val="26"/>
        </w:rPr>
      </w:pPr>
      <w:r w:rsidRPr="009C2C6B">
        <w:rPr>
          <w:rFonts w:ascii="Liberation Serif" w:hAnsi="Liberation Serif" w:cs="Times New Roman"/>
          <w:sz w:val="26"/>
          <w:szCs w:val="26"/>
        </w:rPr>
        <w:t>от __________2025г. № _________</w:t>
      </w:r>
    </w:p>
    <w:p w:rsidR="00484699" w:rsidRPr="009C2C6B" w:rsidRDefault="00484699" w:rsidP="00484699">
      <w:pPr>
        <w:spacing w:after="0"/>
        <w:ind w:firstLine="284"/>
        <w:jc w:val="center"/>
        <w:rPr>
          <w:rFonts w:ascii="Liberation Serif" w:hAnsi="Liberation Serif" w:cs="Times New Roman"/>
          <w:b/>
          <w:sz w:val="26"/>
          <w:szCs w:val="26"/>
        </w:rPr>
      </w:pPr>
      <w:bookmarkStart w:id="0" w:name="_Hlk161221316"/>
    </w:p>
    <w:bookmarkEnd w:id="0"/>
    <w:p w:rsidR="00484699" w:rsidRDefault="00484699" w:rsidP="004846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484699" w:rsidRDefault="00484699" w:rsidP="004846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проведении городской выставки «Юннаты родному городу»</w:t>
      </w:r>
    </w:p>
    <w:p w:rsidR="00484699" w:rsidRDefault="00484699" w:rsidP="00484699">
      <w:pPr>
        <w:pStyle w:val="a3"/>
        <w:ind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ABFF5D6" wp14:editId="4146E550">
            <wp:simplePos x="0" y="0"/>
            <wp:positionH relativeFrom="column">
              <wp:posOffset>-60960</wp:posOffset>
            </wp:positionH>
            <wp:positionV relativeFrom="paragraph">
              <wp:posOffset>322580</wp:posOffset>
            </wp:positionV>
            <wp:extent cx="234315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24" y="21504"/>
                <wp:lineTo x="21424" y="0"/>
                <wp:lineTo x="0" y="0"/>
              </wp:wrapPolygon>
            </wp:wrapTight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последние годы о необходимости пересмотра отношения к окружающей среде говорится на самом высоком уровне. Президент Российской Федерации В. В. Путин подчеркивает, что «…важно сделать особые акценты на изучение природного наследия России в вопросах экологии, рационального природопользования, охране редких видов животных и растений…». Юные натуралисты нашего города занимают активную жизненную и гражданскую позицию в проявлении неравнодушного отношения к проблемам окружающей среды.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Восторженное отношение к природе, удивление, радостное искреннее изумление бабочкой, жучком, неизвестным растением, о котором хочется узнать больше, исследовать заложено на генетическом уровне у юннатов.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У современных юннатов гербарии сменились фотогалереей, появилось больше научно - исследовательских опытов и проектов, к наблюдению за природой прибавилась экология. Одно неизменно - для них каждый червячок и росточек по-прежнему настоящее чудо.</w:t>
      </w:r>
    </w:p>
    <w:p w:rsidR="00484699" w:rsidRPr="00DC6452" w:rsidRDefault="00484699" w:rsidP="00484699">
      <w:pPr>
        <w:pStyle w:val="a3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DC6452">
        <w:rPr>
          <w:rFonts w:ascii="Times New Roman" w:hAnsi="Times New Roman" w:cs="Times New Roman"/>
          <w:b/>
          <w:snapToGrid w:val="0"/>
          <w:sz w:val="26"/>
          <w:szCs w:val="26"/>
        </w:rPr>
        <w:t>1. Общие положения</w:t>
      </w:r>
    </w:p>
    <w:p w:rsidR="00484699" w:rsidRPr="00DC6452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6452">
        <w:rPr>
          <w:rFonts w:ascii="Times New Roman" w:hAnsi="Times New Roman" w:cs="Times New Roman"/>
          <w:sz w:val="26"/>
          <w:szCs w:val="26"/>
        </w:rPr>
        <w:t xml:space="preserve">1.1. Настоящее положение (далее - Положение) регламентирует условия, порядок и сроки проведения городской выставки «Юннаты родному городу» (далее – </w:t>
      </w:r>
      <w:r>
        <w:rPr>
          <w:rFonts w:ascii="Times New Roman" w:hAnsi="Times New Roman" w:cs="Times New Roman"/>
          <w:sz w:val="26"/>
          <w:szCs w:val="26"/>
        </w:rPr>
        <w:t>Выставка</w:t>
      </w:r>
      <w:r w:rsidRPr="00DC6452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84699" w:rsidRPr="00DC6452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6452">
        <w:rPr>
          <w:rFonts w:ascii="Times New Roman" w:hAnsi="Times New Roman" w:cs="Times New Roman"/>
          <w:color w:val="1A1A1A"/>
          <w:sz w:val="26"/>
          <w:szCs w:val="26"/>
        </w:rPr>
        <w:t>1.2. Муниципальное</w:t>
      </w:r>
      <w:r w:rsidRPr="00DC6452">
        <w:rPr>
          <w:rFonts w:ascii="Times New Roman" w:hAnsi="Times New Roman" w:cs="Times New Roman"/>
          <w:color w:val="1A1A1A"/>
          <w:spacing w:val="49"/>
          <w:w w:val="15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color w:val="1A1A1A"/>
          <w:sz w:val="26"/>
          <w:szCs w:val="26"/>
        </w:rPr>
        <w:t>автономное</w:t>
      </w:r>
      <w:r w:rsidRPr="00DC6452">
        <w:rPr>
          <w:rFonts w:ascii="Times New Roman" w:hAnsi="Times New Roman" w:cs="Times New Roman"/>
          <w:color w:val="1A1A1A"/>
          <w:spacing w:val="49"/>
          <w:w w:val="15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color w:val="1A1A1A"/>
          <w:sz w:val="26"/>
          <w:szCs w:val="26"/>
        </w:rPr>
        <w:t>учреждение</w:t>
      </w:r>
      <w:r w:rsidRPr="00DC6452">
        <w:rPr>
          <w:rFonts w:ascii="Times New Roman" w:hAnsi="Times New Roman" w:cs="Times New Roman"/>
          <w:color w:val="1A1A1A"/>
          <w:spacing w:val="48"/>
          <w:w w:val="15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color w:val="1A1A1A"/>
          <w:sz w:val="26"/>
          <w:szCs w:val="26"/>
        </w:rPr>
        <w:t>дополнительного</w:t>
      </w:r>
      <w:r w:rsidRPr="00DC6452">
        <w:rPr>
          <w:rFonts w:ascii="Times New Roman" w:hAnsi="Times New Roman" w:cs="Times New Roman"/>
          <w:color w:val="1A1A1A"/>
          <w:spacing w:val="79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образования </w:t>
      </w:r>
      <w:r w:rsidRPr="00DC6452">
        <w:rPr>
          <w:rFonts w:ascii="Times New Roman" w:hAnsi="Times New Roman" w:cs="Times New Roman"/>
          <w:color w:val="1A1A1A"/>
          <w:sz w:val="26"/>
          <w:szCs w:val="26"/>
        </w:rPr>
        <w:t>«Городская</w:t>
      </w:r>
      <w:r w:rsidRPr="00DC6452"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color w:val="1A1A1A"/>
          <w:sz w:val="26"/>
          <w:szCs w:val="26"/>
        </w:rPr>
        <w:t>станция</w:t>
      </w:r>
      <w:r w:rsidRPr="00DC6452"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color w:val="1A1A1A"/>
          <w:sz w:val="26"/>
          <w:szCs w:val="26"/>
        </w:rPr>
        <w:t>юных</w:t>
      </w:r>
      <w:r w:rsidRPr="00DC6452"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color w:val="1A1A1A"/>
          <w:sz w:val="26"/>
          <w:szCs w:val="26"/>
        </w:rPr>
        <w:t>натуралистов»</w:t>
      </w:r>
      <w:r w:rsidRPr="00DC6452">
        <w:rPr>
          <w:rFonts w:ascii="Times New Roman" w:hAnsi="Times New Roman" w:cs="Times New Roman"/>
          <w:color w:val="1A1A1A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sz w:val="26"/>
          <w:szCs w:val="26"/>
        </w:rPr>
        <w:t>(МАУ</w:t>
      </w:r>
      <w:r w:rsidRPr="00DC6452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sz w:val="26"/>
          <w:szCs w:val="26"/>
        </w:rPr>
        <w:t>ДО</w:t>
      </w:r>
      <w:r w:rsidRPr="00DC6452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sz w:val="26"/>
          <w:szCs w:val="26"/>
        </w:rPr>
        <w:t>ГорСЮН)</w:t>
      </w:r>
      <w:r w:rsidRPr="00DC6452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sz w:val="26"/>
          <w:szCs w:val="26"/>
        </w:rPr>
        <w:t>организует</w:t>
      </w:r>
      <w:r w:rsidRPr="00DC6452">
        <w:rPr>
          <w:rFonts w:ascii="Times New Roman" w:hAnsi="Times New Roman" w:cs="Times New Roman"/>
          <w:spacing w:val="80"/>
          <w:sz w:val="26"/>
          <w:szCs w:val="26"/>
        </w:rPr>
        <w:t xml:space="preserve"> </w:t>
      </w:r>
      <w:r w:rsidRPr="00DC6452">
        <w:rPr>
          <w:rFonts w:ascii="Times New Roman" w:hAnsi="Times New Roman" w:cs="Times New Roman"/>
          <w:sz w:val="26"/>
          <w:szCs w:val="26"/>
        </w:rPr>
        <w:t xml:space="preserve">и проводит городскую </w:t>
      </w:r>
      <w:r>
        <w:rPr>
          <w:rFonts w:ascii="Times New Roman" w:hAnsi="Times New Roman" w:cs="Times New Roman"/>
          <w:sz w:val="26"/>
          <w:szCs w:val="26"/>
        </w:rPr>
        <w:t>выставку</w:t>
      </w:r>
      <w:r w:rsidRPr="00DC6452">
        <w:rPr>
          <w:rFonts w:ascii="Times New Roman" w:hAnsi="Times New Roman" w:cs="Times New Roman"/>
          <w:sz w:val="26"/>
          <w:szCs w:val="26"/>
        </w:rPr>
        <w:t xml:space="preserve"> «Юннаты родному городу» с 1 июля по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DC64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августа</w:t>
      </w:r>
      <w:r w:rsidRPr="00DC6452">
        <w:rPr>
          <w:rFonts w:ascii="Times New Roman" w:hAnsi="Times New Roman" w:cs="Times New Roman"/>
          <w:sz w:val="26"/>
          <w:szCs w:val="26"/>
        </w:rPr>
        <w:t xml:space="preserve"> 2025 года.</w:t>
      </w:r>
    </w:p>
    <w:p w:rsidR="00484699" w:rsidRDefault="00484699" w:rsidP="00484699">
      <w:pPr>
        <w:spacing w:after="0"/>
        <w:jc w:val="both"/>
        <w:rPr>
          <w:rFonts w:eastAsia="Times New Roman" w:cs="Times New Roman"/>
          <w:lang w:eastAsia="ru-RU"/>
        </w:rPr>
      </w:pPr>
      <w:r w:rsidRPr="00DC6452">
        <w:rPr>
          <w:rFonts w:cs="Times New Roman"/>
          <w:sz w:val="26"/>
          <w:szCs w:val="26"/>
        </w:rPr>
        <w:t xml:space="preserve">1.3. </w:t>
      </w:r>
      <w:r>
        <w:rPr>
          <w:rFonts w:cs="Times New Roman"/>
          <w:sz w:val="26"/>
          <w:szCs w:val="26"/>
        </w:rPr>
        <w:t>Выставка</w:t>
      </w:r>
      <w:r w:rsidRPr="00DC645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DC6452">
        <w:rPr>
          <w:rFonts w:cs="Times New Roman"/>
          <w:sz w:val="26"/>
          <w:szCs w:val="26"/>
        </w:rPr>
        <w:t>проводится с целью</w:t>
      </w:r>
      <w:r w:rsidRPr="00DC6452"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демонстрации достижений юных натуралистов в опытно-исследовательской, научной, проектной, творческой, природоохранной и натуралистической деятельности в области сельского и лесного хозяйства, агроэкологии.</w:t>
      </w:r>
    </w:p>
    <w:p w:rsidR="00484699" w:rsidRPr="00431832" w:rsidRDefault="00484699" w:rsidP="00484699">
      <w:pPr>
        <w:spacing w:after="0"/>
        <w:jc w:val="both"/>
        <w:rPr>
          <w:rFonts w:eastAsia="Times New Roman" w:cs="Times New Roman"/>
          <w:bCs/>
          <w:sz w:val="26"/>
          <w:szCs w:val="26"/>
          <w:lang w:eastAsia="ru-RU"/>
        </w:rPr>
      </w:pPr>
      <w:r w:rsidRPr="00DC6452">
        <w:rPr>
          <w:rFonts w:cs="Times New Roman"/>
          <w:sz w:val="26"/>
          <w:szCs w:val="26"/>
        </w:rPr>
        <w:t xml:space="preserve">1.4. Задачи </w:t>
      </w:r>
      <w:r>
        <w:rPr>
          <w:rFonts w:cs="Times New Roman"/>
          <w:sz w:val="26"/>
          <w:szCs w:val="26"/>
        </w:rPr>
        <w:t>Выставки</w:t>
      </w:r>
      <w:r w:rsidRPr="00431832">
        <w:rPr>
          <w:rFonts w:eastAsia="Times New Roman" w:cs="Times New Roman"/>
          <w:bCs/>
          <w:sz w:val="26"/>
          <w:szCs w:val="26"/>
          <w:lang w:eastAsia="ru-RU"/>
        </w:rPr>
        <w:t>: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развитие интеллектуальных, творческих способностей учащихся в области биологии, сельского хозяйства и натуралистической деятельности; </w:t>
      </w:r>
    </w:p>
    <w:p w:rsidR="00484699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t xml:space="preserve"> мотивация детей и учащейся</w:t>
      </w:r>
      <w:r>
        <w:rPr>
          <w:rFonts w:eastAsia="Times New Roman" w:cs="Times New Roman"/>
          <w:b/>
          <w:bCs/>
          <w:i/>
          <w:iCs/>
          <w:sz w:val="26"/>
          <w:szCs w:val="26"/>
          <w:lang w:eastAsia="ru-RU"/>
        </w:rPr>
        <w:t xml:space="preserve"> </w:t>
      </w:r>
      <w:r w:rsidRPr="007E47C7">
        <w:rPr>
          <w:rStyle w:val="a8"/>
          <w:rFonts w:cs="Times New Roman"/>
          <w:sz w:val="26"/>
          <w:szCs w:val="26"/>
        </w:rPr>
        <w:t>молодёжи</w:t>
      </w:r>
      <w:r>
        <w:rPr>
          <w:rFonts w:eastAsia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sz w:val="26"/>
          <w:szCs w:val="26"/>
          <w:lang w:eastAsia="ru-RU"/>
        </w:rPr>
        <w:t>к участию в юннатском движении;</w:t>
      </w:r>
    </w:p>
    <w:p w:rsidR="00484699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t xml:space="preserve"> содействие нравственному, эстетическому, патриотическому и трудовому воспитанию, повышению уровня естественнонаучной грамотности обучающихся;</w:t>
      </w:r>
    </w:p>
    <w:p w:rsidR="00484699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t xml:space="preserve"> повышение престижа специальностей в области сельского хозяйства в детско-молодежной среде;</w:t>
      </w:r>
    </w:p>
    <w:p w:rsidR="00484699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b/>
          <w:sz w:val="26"/>
          <w:szCs w:val="26"/>
          <w:lang w:eastAsia="ru-RU"/>
        </w:rPr>
        <w:t>-</w:t>
      </w:r>
      <w:r>
        <w:rPr>
          <w:rFonts w:eastAsia="Times New Roman" w:cs="Times New Roman"/>
          <w:sz w:val="26"/>
          <w:szCs w:val="26"/>
          <w:lang w:eastAsia="ru-RU"/>
        </w:rPr>
        <w:t xml:space="preserve"> пропаганда здорового образа жизни.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6452">
        <w:rPr>
          <w:rFonts w:ascii="Times New Roman" w:hAnsi="Times New Roman" w:cs="Times New Roman"/>
          <w:sz w:val="26"/>
          <w:szCs w:val="26"/>
        </w:rPr>
        <w:lastRenderedPageBreak/>
        <w:t xml:space="preserve">1.5. </w:t>
      </w:r>
      <w:r w:rsidRPr="00375B98">
        <w:rPr>
          <w:rFonts w:ascii="Times New Roman" w:hAnsi="Times New Roman" w:cs="Times New Roman"/>
          <w:sz w:val="26"/>
          <w:szCs w:val="26"/>
        </w:rPr>
        <w:t>Для организации и координирования проведения Выставки</w:t>
      </w:r>
      <w:r w:rsidRPr="0037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5B98">
        <w:rPr>
          <w:rFonts w:ascii="Times New Roman" w:hAnsi="Times New Roman" w:cs="Times New Roman"/>
          <w:sz w:val="26"/>
          <w:szCs w:val="26"/>
        </w:rPr>
        <w:t>создаётся организационный комитет персональный состав которого утверждается приказом управления образования Администрации города Нижний Тагил (далее – Оргкомитет).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6452">
        <w:rPr>
          <w:rFonts w:ascii="Times New Roman" w:hAnsi="Times New Roman" w:cs="Times New Roman"/>
          <w:sz w:val="26"/>
          <w:szCs w:val="26"/>
        </w:rPr>
        <w:t xml:space="preserve">1.6. Для оценки представленных на </w:t>
      </w:r>
      <w:r>
        <w:rPr>
          <w:rFonts w:ascii="Times New Roman" w:hAnsi="Times New Roman" w:cs="Times New Roman"/>
          <w:sz w:val="26"/>
          <w:szCs w:val="26"/>
        </w:rPr>
        <w:t xml:space="preserve">Выставку </w:t>
      </w:r>
      <w:r w:rsidRPr="00DC6452">
        <w:rPr>
          <w:rFonts w:ascii="Times New Roman" w:hAnsi="Times New Roman" w:cs="Times New Roman"/>
          <w:sz w:val="26"/>
          <w:szCs w:val="26"/>
        </w:rPr>
        <w:t>конкурсных работ создаётся жюри,</w:t>
      </w:r>
    </w:p>
    <w:p w:rsidR="00484699" w:rsidRPr="00375B98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DC6452">
        <w:rPr>
          <w:rFonts w:ascii="Times New Roman" w:hAnsi="Times New Roman" w:cs="Times New Roman"/>
          <w:sz w:val="26"/>
          <w:szCs w:val="26"/>
        </w:rPr>
        <w:t xml:space="preserve">персональный состав которого утверждается приказом директора МАУ ДО </w:t>
      </w:r>
      <w:r w:rsidRPr="00DC6452">
        <w:rPr>
          <w:rFonts w:ascii="Times New Roman" w:hAnsi="Times New Roman" w:cs="Times New Roman"/>
          <w:spacing w:val="-2"/>
          <w:sz w:val="26"/>
          <w:szCs w:val="26"/>
        </w:rPr>
        <w:t>ГорСЮН.</w:t>
      </w:r>
    </w:p>
    <w:p w:rsidR="00484699" w:rsidRPr="00375B98" w:rsidRDefault="00484699" w:rsidP="00484699">
      <w:pPr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/>
          <w:b/>
          <w:spacing w:val="-2"/>
          <w:sz w:val="26"/>
          <w:szCs w:val="26"/>
        </w:rPr>
        <w:t xml:space="preserve">2. </w:t>
      </w:r>
      <w:r>
        <w:rPr>
          <w:rFonts w:cs="Times New Roman"/>
          <w:b/>
          <w:sz w:val="26"/>
          <w:szCs w:val="26"/>
        </w:rPr>
        <w:t>Участники</w:t>
      </w:r>
      <w:r>
        <w:rPr>
          <w:rFonts w:cs="Times New Roman"/>
          <w:b/>
          <w:spacing w:val="-16"/>
          <w:sz w:val="26"/>
          <w:szCs w:val="26"/>
        </w:rPr>
        <w:t xml:space="preserve"> </w:t>
      </w:r>
      <w:r w:rsidRPr="00375B98">
        <w:rPr>
          <w:rFonts w:cs="Times New Roman"/>
          <w:b/>
          <w:sz w:val="26"/>
          <w:szCs w:val="26"/>
        </w:rPr>
        <w:t>Выставки</w:t>
      </w:r>
      <w:r w:rsidRPr="00375B98">
        <w:rPr>
          <w:rFonts w:eastAsia="Times New Roman" w:cs="Times New Roman"/>
          <w:b/>
          <w:bCs/>
          <w:sz w:val="26"/>
          <w:szCs w:val="26"/>
          <w:lang w:eastAsia="ru-RU"/>
        </w:rPr>
        <w:t>: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375B98">
        <w:rPr>
          <w:rFonts w:ascii="Times New Roman" w:hAnsi="Times New Roman" w:cs="Times New Roman"/>
          <w:sz w:val="26"/>
          <w:szCs w:val="26"/>
        </w:rPr>
        <w:t>Выставке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принимают участие обучающиеся муниципальных учреждений дошкольного, общего и дополнительного образования (далее – образовательные учреждения) в возрасте от 5 до 18 лет.</w:t>
      </w:r>
    </w:p>
    <w:p w:rsidR="00484699" w:rsidRPr="00375B98" w:rsidRDefault="00484699" w:rsidP="00484699">
      <w:pPr>
        <w:spacing w:after="0"/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cs="Times New Roman"/>
          <w:b/>
          <w:sz w:val="26"/>
          <w:szCs w:val="26"/>
        </w:rPr>
        <w:t>3. Порядок</w:t>
      </w:r>
      <w:r>
        <w:rPr>
          <w:rFonts w:cs="Times New Roman"/>
          <w:b/>
          <w:spacing w:val="-14"/>
          <w:sz w:val="26"/>
          <w:szCs w:val="26"/>
        </w:rPr>
        <w:t xml:space="preserve"> </w:t>
      </w:r>
      <w:r>
        <w:rPr>
          <w:rFonts w:cs="Times New Roman"/>
          <w:b/>
          <w:sz w:val="26"/>
          <w:szCs w:val="26"/>
        </w:rPr>
        <w:t>проведения</w:t>
      </w:r>
      <w:r>
        <w:rPr>
          <w:rFonts w:cs="Times New Roman"/>
          <w:b/>
          <w:spacing w:val="-13"/>
          <w:sz w:val="26"/>
          <w:szCs w:val="26"/>
        </w:rPr>
        <w:t xml:space="preserve"> </w:t>
      </w:r>
      <w:r w:rsidRPr="00375B98">
        <w:rPr>
          <w:rFonts w:cs="Times New Roman"/>
          <w:b/>
          <w:sz w:val="26"/>
          <w:szCs w:val="26"/>
        </w:rPr>
        <w:t>Выставки</w:t>
      </w:r>
      <w:r w:rsidRPr="00375B98">
        <w:rPr>
          <w:rFonts w:eastAsia="Times New Roman" w:cs="Times New Roman"/>
          <w:b/>
          <w:bCs/>
          <w:sz w:val="26"/>
          <w:szCs w:val="26"/>
          <w:lang w:eastAsia="ru-RU"/>
        </w:rPr>
        <w:t>: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 ходе </w:t>
      </w:r>
      <w:r w:rsidRPr="00F30DD5">
        <w:rPr>
          <w:rFonts w:ascii="Times New Roman" w:hAnsi="Times New Roman" w:cs="Times New Roman"/>
          <w:sz w:val="26"/>
          <w:szCs w:val="26"/>
        </w:rPr>
        <w:t>Выставк</w:t>
      </w:r>
      <w:r w:rsidRPr="00F30DD5">
        <w:rPr>
          <w:rFonts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ru-RU"/>
        </w:rPr>
        <w:t>проводятся конкурсы: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>
        <w:rPr>
          <w:b w:val="0"/>
        </w:rPr>
        <w:t xml:space="preserve">- </w:t>
      </w:r>
      <w:r>
        <w:rPr>
          <w:b w:val="0"/>
          <w:lang w:eastAsia="ru-RU"/>
        </w:rPr>
        <w:t>природоохранной</w:t>
      </w:r>
      <w:r w:rsidRPr="00821EF2">
        <w:rPr>
          <w:b w:val="0"/>
          <w:lang w:eastAsia="ru-RU"/>
        </w:rPr>
        <w:t xml:space="preserve"> </w:t>
      </w:r>
      <w:r>
        <w:rPr>
          <w:b w:val="0"/>
          <w:lang w:eastAsia="ru-RU"/>
        </w:rPr>
        <w:t>деятельности</w:t>
      </w:r>
      <w:r>
        <w:rPr>
          <w:b w:val="0"/>
        </w:rPr>
        <w:t xml:space="preserve"> «Войди в природу другом»;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Pr="00870652">
        <w:rPr>
          <w:b w:val="0"/>
        </w:rPr>
        <w:t>учебно-исследовательских проектов</w:t>
      </w:r>
      <w:r w:rsidRPr="00D1376C">
        <w:t xml:space="preserve"> </w:t>
      </w:r>
      <w:r>
        <w:rPr>
          <w:b w:val="0"/>
        </w:rPr>
        <w:t>«</w:t>
      </w:r>
      <w:r>
        <w:rPr>
          <w:b w:val="0"/>
          <w:lang w:eastAsia="ru-RU"/>
        </w:rPr>
        <w:t>Исследуем и творим круглый год</w:t>
      </w:r>
      <w:r>
        <w:rPr>
          <w:b w:val="0"/>
        </w:rPr>
        <w:t>»;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>
        <w:rPr>
          <w:b w:val="0"/>
        </w:rPr>
        <w:t xml:space="preserve">- </w:t>
      </w:r>
      <w:r w:rsidRPr="001C7EE2">
        <w:rPr>
          <w:b w:val="0"/>
          <w:snapToGrid w:val="0"/>
          <w:color w:val="000000"/>
        </w:rPr>
        <w:t>дневников эколого-экспедиционных отрядов</w:t>
      </w:r>
      <w:r w:rsidRPr="00976656">
        <w:rPr>
          <w:snapToGrid w:val="0"/>
          <w:color w:val="000000"/>
        </w:rPr>
        <w:t xml:space="preserve"> </w:t>
      </w:r>
      <w:r>
        <w:rPr>
          <w:b w:val="0"/>
        </w:rPr>
        <w:t>«Изучаем и охраняем родной край»;</w:t>
      </w:r>
    </w:p>
    <w:p w:rsidR="00484699" w:rsidRDefault="00484699" w:rsidP="00484699">
      <w:pPr>
        <w:shd w:val="clear" w:color="auto" w:fill="FFFFFF"/>
        <w:spacing w:after="0"/>
        <w:rPr>
          <w:rFonts w:eastAsia="Times New Roman" w:cs="Times New Roman"/>
          <w:color w:val="1A1A1A"/>
          <w:sz w:val="26"/>
          <w:szCs w:val="26"/>
          <w:lang w:eastAsia="ru-RU"/>
        </w:rPr>
      </w:pPr>
      <w:r>
        <w:rPr>
          <w:rFonts w:cs="Times New Roman"/>
          <w:bCs/>
          <w:color w:val="000000"/>
          <w:sz w:val="26"/>
          <w:szCs w:val="26"/>
        </w:rPr>
        <w:t xml:space="preserve">- </w:t>
      </w:r>
      <w:r w:rsidRPr="00A36076">
        <w:rPr>
          <w:rFonts w:cs="Times New Roman"/>
          <w:bCs/>
          <w:color w:val="000000"/>
          <w:sz w:val="26"/>
          <w:szCs w:val="26"/>
        </w:rPr>
        <w:t>достижений</w:t>
      </w:r>
      <w:r>
        <w:rPr>
          <w:rFonts w:cs="Times New Roman"/>
          <w:bCs/>
          <w:color w:val="000000"/>
          <w:sz w:val="26"/>
          <w:szCs w:val="26"/>
        </w:rPr>
        <w:t>,</w:t>
      </w:r>
      <w:r w:rsidRPr="00A36076">
        <w:rPr>
          <w:rFonts w:cs="Times New Roman"/>
          <w:bCs/>
          <w:color w:val="000000"/>
          <w:sz w:val="26"/>
          <w:szCs w:val="26"/>
        </w:rPr>
        <w:t xml:space="preserve"> обучающихся</w:t>
      </w:r>
      <w:r w:rsidRPr="00A36076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A36076">
        <w:rPr>
          <w:rFonts w:eastAsia="Times New Roman" w:cs="Times New Roman"/>
          <w:color w:val="1A1A1A"/>
          <w:sz w:val="26"/>
          <w:szCs w:val="26"/>
          <w:lang w:eastAsia="ru-RU"/>
        </w:rPr>
        <w:t>«Путь к успеху!»</w:t>
      </w:r>
      <w:r>
        <w:rPr>
          <w:rFonts w:eastAsia="Times New Roman" w:cs="Times New Roman"/>
          <w:color w:val="1A1A1A"/>
          <w:sz w:val="26"/>
          <w:szCs w:val="26"/>
          <w:lang w:eastAsia="ru-RU"/>
        </w:rPr>
        <w:t xml:space="preserve"> по номинациям:</w:t>
      </w:r>
    </w:p>
    <w:p w:rsidR="00484699" w:rsidRPr="00821EF2" w:rsidRDefault="00484699" w:rsidP="00484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21EF2">
        <w:rPr>
          <w:rFonts w:ascii="Times New Roman" w:hAnsi="Times New Roman" w:cs="Times New Roman"/>
          <w:sz w:val="26"/>
          <w:szCs w:val="26"/>
        </w:rPr>
        <w:t>портфолио достижений;</w:t>
      </w:r>
    </w:p>
    <w:p w:rsidR="00484699" w:rsidRPr="00821EF2" w:rsidRDefault="00484699" w:rsidP="0048469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21EF2">
        <w:rPr>
          <w:rFonts w:ascii="Times New Roman" w:hAnsi="Times New Roman" w:cs="Times New Roman"/>
          <w:sz w:val="26"/>
          <w:szCs w:val="26"/>
        </w:rPr>
        <w:t>п</w:t>
      </w:r>
      <w:r w:rsidRPr="00821EF2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ерсональная экспозиция.</w:t>
      </w:r>
    </w:p>
    <w:p w:rsidR="00484699" w:rsidRDefault="00484699" w:rsidP="00484699">
      <w:pPr>
        <w:pStyle w:val="2"/>
        <w:spacing w:line="301" w:lineRule="exact"/>
        <w:ind w:hanging="3067"/>
        <w:jc w:val="both"/>
        <w:rPr>
          <w:b w:val="0"/>
        </w:rPr>
      </w:pPr>
    </w:p>
    <w:p w:rsidR="00484699" w:rsidRPr="00010F50" w:rsidRDefault="00484699" w:rsidP="0048469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10F50">
        <w:rPr>
          <w:rFonts w:ascii="Times New Roman" w:hAnsi="Times New Roman" w:cs="Times New Roman"/>
          <w:b/>
          <w:sz w:val="26"/>
          <w:szCs w:val="26"/>
        </w:rPr>
        <w:t>4. Содержание</w:t>
      </w:r>
      <w:r w:rsidRPr="00010F50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010F50">
        <w:rPr>
          <w:rFonts w:ascii="Times New Roman" w:hAnsi="Times New Roman" w:cs="Times New Roman"/>
          <w:b/>
          <w:sz w:val="26"/>
          <w:szCs w:val="26"/>
        </w:rPr>
        <w:t>Выставки</w:t>
      </w:r>
    </w:p>
    <w:p w:rsidR="00484699" w:rsidRDefault="00484699" w:rsidP="00484699">
      <w:pPr>
        <w:pStyle w:val="a3"/>
        <w:jc w:val="both"/>
        <w:rPr>
          <w:rFonts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10F50">
        <w:rPr>
          <w:rFonts w:ascii="Times New Roman" w:hAnsi="Times New Roman" w:cs="Times New Roman"/>
          <w:sz w:val="26"/>
          <w:szCs w:val="26"/>
        </w:rPr>
        <w:t>«Войди в природу другом</w:t>
      </w:r>
      <w:r>
        <w:rPr>
          <w:rFonts w:cs="Times New Roman"/>
          <w:b/>
          <w:sz w:val="26"/>
          <w:szCs w:val="26"/>
        </w:rPr>
        <w:t>».</w:t>
      </w:r>
    </w:p>
    <w:p w:rsidR="00484699" w:rsidRPr="00C836C8" w:rsidRDefault="00484699" w:rsidP="00484699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6"/>
          <w:szCs w:val="26"/>
          <w:lang w:eastAsia="ru-RU"/>
        </w:rPr>
      </w:pPr>
      <w:r w:rsidRPr="00C176C3">
        <w:rPr>
          <w:rFonts w:cs="Times New Roman"/>
          <w:sz w:val="26"/>
          <w:szCs w:val="26"/>
        </w:rPr>
        <w:t xml:space="preserve">4.1.1. Для участия </w:t>
      </w:r>
      <w:r w:rsidRPr="00C176C3">
        <w:rPr>
          <w:rFonts w:eastAsia="Times New Roman" w:cs="Times New Roman"/>
          <w:sz w:val="26"/>
          <w:szCs w:val="26"/>
          <w:lang w:eastAsia="ru-RU"/>
        </w:rPr>
        <w:t xml:space="preserve">в конкурсе необходимо предоставить </w:t>
      </w:r>
      <w:r w:rsidRPr="00C176C3">
        <w:rPr>
          <w:rFonts w:cs="Times New Roman"/>
          <w:sz w:val="26"/>
          <w:szCs w:val="26"/>
        </w:rPr>
        <w:t>материалы,</w:t>
      </w:r>
      <w:r w:rsidRPr="00C176C3">
        <w:rPr>
          <w:rFonts w:cs="Times New Roman"/>
          <w:w w:val="90"/>
          <w:sz w:val="26"/>
          <w:szCs w:val="26"/>
        </w:rPr>
        <w:t xml:space="preserve"> о</w:t>
      </w:r>
      <w:r w:rsidRPr="00C176C3">
        <w:rPr>
          <w:rFonts w:eastAsia="Times New Roman" w:cs="Times New Roman"/>
          <w:sz w:val="26"/>
          <w:szCs w:val="26"/>
          <w:lang w:eastAsia="ru-RU"/>
        </w:rPr>
        <w:t>тражающие работу по участию в городских природоохранных операциях, проводимых в течение года «Семечко», «Кормушка», «Елочка», «Скворечник», «Подснежник» и др. В представленных материалах необходимо указать результативность проведенной работы</w:t>
      </w:r>
      <w:r>
        <w:rPr>
          <w:rFonts w:eastAsia="Times New Roman" w:cs="Times New Roman"/>
          <w:sz w:val="26"/>
          <w:szCs w:val="26"/>
          <w:lang w:eastAsia="ru-RU"/>
        </w:rPr>
        <w:t>,</w:t>
      </w:r>
      <w:r w:rsidRPr="00C176C3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176C3">
        <w:rPr>
          <w:rFonts w:cs="Times New Roman"/>
          <w:color w:val="000000"/>
          <w:sz w:val="26"/>
          <w:szCs w:val="26"/>
          <w:shd w:val="clear" w:color="auto" w:fill="FFFFFF"/>
        </w:rPr>
        <w:t xml:space="preserve">количественные и </w:t>
      </w:r>
      <w:r w:rsidRPr="00C176C3">
        <w:rPr>
          <w:rFonts w:cs="Times New Roman"/>
          <w:color w:val="000000"/>
          <w:sz w:val="26"/>
          <w:szCs w:val="26"/>
        </w:rPr>
        <w:t>качественные</w:t>
      </w:r>
      <w:r w:rsidRPr="00C176C3">
        <w:rPr>
          <w:rFonts w:cs="Times New Roman"/>
          <w:color w:val="000000"/>
          <w:szCs w:val="28"/>
        </w:rPr>
        <w:t xml:space="preserve"> </w:t>
      </w:r>
      <w:r w:rsidRPr="00C176C3">
        <w:rPr>
          <w:rFonts w:cs="Times New Roman"/>
          <w:color w:val="000000"/>
          <w:sz w:val="26"/>
          <w:szCs w:val="26"/>
          <w:shd w:val="clear" w:color="auto" w:fill="FFFFFF"/>
        </w:rPr>
        <w:t>показа</w:t>
      </w:r>
      <w:r>
        <w:rPr>
          <w:rFonts w:cs="Times New Roman"/>
          <w:color w:val="000000"/>
          <w:sz w:val="26"/>
          <w:szCs w:val="26"/>
          <w:shd w:val="clear" w:color="auto" w:fill="FFFFFF"/>
        </w:rPr>
        <w:t>тели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176C3">
        <w:rPr>
          <w:rFonts w:eastAsia="Times New Roman" w:cs="Times New Roman"/>
          <w:sz w:val="26"/>
          <w:szCs w:val="26"/>
          <w:lang w:eastAsia="ru-RU"/>
        </w:rPr>
        <w:t>(кол-во изготовленных и развешенных кормушек, выпущенных листовок, собранных семян и т.п.).</w:t>
      </w:r>
      <w:r w:rsidRPr="00126B46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C176C3">
        <w:rPr>
          <w:rFonts w:cs="Times New Roman"/>
          <w:sz w:val="26"/>
          <w:szCs w:val="26"/>
        </w:rPr>
        <w:t>Материалы</w:t>
      </w:r>
      <w:r w:rsidRPr="00C836C8">
        <w:rPr>
          <w:rFonts w:eastAsia="Times New Roman" w:cs="Times New Roman"/>
          <w:sz w:val="26"/>
          <w:szCs w:val="26"/>
          <w:lang w:eastAsia="ru-RU"/>
        </w:rPr>
        <w:t xml:space="preserve"> при</w:t>
      </w:r>
      <w:r w:rsidRPr="00C836C8">
        <w:rPr>
          <w:rFonts w:cs="Times New Roman"/>
          <w:sz w:val="26"/>
          <w:szCs w:val="26"/>
        </w:rPr>
        <w:t>нима</w:t>
      </w:r>
      <w:r>
        <w:rPr>
          <w:rFonts w:cs="Times New Roman"/>
          <w:sz w:val="26"/>
          <w:szCs w:val="26"/>
        </w:rPr>
        <w:t>ю</w:t>
      </w:r>
      <w:r w:rsidRPr="00C836C8">
        <w:rPr>
          <w:rFonts w:cs="Times New Roman"/>
          <w:sz w:val="26"/>
          <w:szCs w:val="26"/>
        </w:rPr>
        <w:t>тся</w:t>
      </w:r>
      <w:r w:rsidRPr="00C836C8">
        <w:rPr>
          <w:rFonts w:eastAsia="Times New Roman" w:cs="Times New Roman"/>
          <w:sz w:val="26"/>
          <w:szCs w:val="26"/>
          <w:lang w:eastAsia="ru-RU"/>
        </w:rPr>
        <w:t xml:space="preserve"> в произвольном формате, и подкрепля</w:t>
      </w:r>
      <w:r>
        <w:rPr>
          <w:rFonts w:eastAsia="Times New Roman" w:cs="Times New Roman"/>
          <w:sz w:val="26"/>
          <w:szCs w:val="26"/>
          <w:lang w:eastAsia="ru-RU"/>
        </w:rPr>
        <w:t>ю</w:t>
      </w:r>
      <w:r w:rsidRPr="00C836C8">
        <w:rPr>
          <w:rFonts w:eastAsia="Times New Roman" w:cs="Times New Roman"/>
          <w:sz w:val="26"/>
          <w:szCs w:val="26"/>
          <w:lang w:eastAsia="ru-RU"/>
        </w:rPr>
        <w:t>тся фотографиями.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4.1.2. Требования к работам:</w:t>
      </w:r>
    </w:p>
    <w:p w:rsidR="00484699" w:rsidRPr="00804ECC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04ECC">
        <w:rPr>
          <w:rFonts w:ascii="Times New Roman" w:hAnsi="Times New Roman" w:cs="Times New Roman"/>
          <w:sz w:val="26"/>
          <w:szCs w:val="26"/>
        </w:rPr>
        <w:t>- соответствие содержания материалов теме конкурса;</w:t>
      </w:r>
    </w:p>
    <w:p w:rsidR="00484699" w:rsidRDefault="00484699" w:rsidP="00484699">
      <w:pPr>
        <w:pStyle w:val="a3"/>
        <w:jc w:val="both"/>
        <w:rPr>
          <w:rFonts w:eastAsia="Times New Roman" w:cs="Times New Roman"/>
          <w:sz w:val="26"/>
          <w:szCs w:val="26"/>
          <w:lang w:eastAsia="ru-RU"/>
        </w:rPr>
      </w:pPr>
      <w:r w:rsidRPr="00804ECC">
        <w:rPr>
          <w:rFonts w:ascii="Times New Roman" w:hAnsi="Times New Roman" w:cs="Times New Roman"/>
          <w:sz w:val="26"/>
          <w:szCs w:val="26"/>
        </w:rPr>
        <w:t xml:space="preserve">- </w:t>
      </w:r>
      <w:r w:rsidRPr="00804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количественные и </w:t>
      </w:r>
      <w:r w:rsidRPr="00804ECC">
        <w:rPr>
          <w:rFonts w:ascii="Times New Roman" w:hAnsi="Times New Roman" w:cs="Times New Roman"/>
          <w:color w:val="000000"/>
          <w:sz w:val="26"/>
          <w:szCs w:val="26"/>
        </w:rPr>
        <w:t>качественные</w:t>
      </w:r>
      <w:r w:rsidRPr="00804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4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показатели: количество </w:t>
      </w:r>
      <w:r w:rsidRPr="00804E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природоохранных операций, вид деятельности</w:t>
      </w:r>
      <w:r>
        <w:rPr>
          <w:rFonts w:eastAsia="Times New Roman" w:cs="Times New Roman"/>
          <w:sz w:val="26"/>
          <w:szCs w:val="26"/>
          <w:lang w:eastAsia="ru-RU"/>
        </w:rPr>
        <w:t>;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достоверная информация;</w:t>
      </w:r>
    </w:p>
    <w:p w:rsidR="00484699" w:rsidRDefault="00484699" w:rsidP="00484699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наличие подтверждающих фотоматериалов.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562">
        <w:rPr>
          <w:rFonts w:ascii="Times New Roman" w:hAnsi="Times New Roman" w:cs="Times New Roman"/>
          <w:sz w:val="26"/>
          <w:szCs w:val="26"/>
        </w:rPr>
        <w:t xml:space="preserve">- </w:t>
      </w:r>
      <w:r w:rsidRPr="00134562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каждому выставочному экспонату прилагается этикетка размером 6х12 с указанием наименования экспоната, представленного на выставку,</w:t>
      </w:r>
      <w:r w:rsidRPr="00134562">
        <w:rPr>
          <w:rFonts w:ascii="Times New Roman" w:hAnsi="Times New Roman" w:cs="Times New Roman"/>
          <w:sz w:val="26"/>
          <w:szCs w:val="26"/>
        </w:rPr>
        <w:t xml:space="preserve"> названия образовательного учреждения, </w:t>
      </w:r>
      <w:r w:rsidRPr="00134562">
        <w:rPr>
          <w:rFonts w:ascii="Times New Roman" w:eastAsia="Times New Roman" w:hAnsi="Times New Roman" w:cs="Times New Roman"/>
          <w:sz w:val="26"/>
          <w:szCs w:val="26"/>
          <w:lang w:eastAsia="ru-RU"/>
        </w:rPr>
        <w:t>ФИ автора, возраста, ФИО руководителя полностью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4699" w:rsidRPr="00B96141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- материалы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cs="Times New Roman"/>
          <w:sz w:val="26"/>
          <w:szCs w:val="26"/>
        </w:rPr>
        <w:t>предоставляются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36BD9">
        <w:rPr>
          <w:rFonts w:cs="Times New Roman"/>
          <w:sz w:val="26"/>
          <w:szCs w:val="26"/>
          <w:lang w:eastAsia="ru-RU"/>
        </w:rPr>
        <w:t>только</w:t>
      </w:r>
      <w:r>
        <w:rPr>
          <w:rFonts w:cs="Times New Roman"/>
          <w:sz w:val="26"/>
          <w:szCs w:val="26"/>
          <w:lang w:eastAsia="ru-RU"/>
        </w:rPr>
        <w:t xml:space="preserve"> в электронном виде.</w:t>
      </w:r>
      <w:r w:rsidRPr="00B9614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53746">
        <w:rPr>
          <w:rFonts w:eastAsia="Times New Roman" w:cs="Times New Roman"/>
          <w:sz w:val="26"/>
          <w:szCs w:val="26"/>
          <w:lang w:eastAsia="ru-RU"/>
        </w:rPr>
        <w:t>Файл должен быть подписан ФИ</w:t>
      </w:r>
      <w:r>
        <w:rPr>
          <w:rFonts w:eastAsia="Times New Roman" w:cs="Times New Roman"/>
          <w:sz w:val="26"/>
          <w:szCs w:val="26"/>
          <w:lang w:eastAsia="ru-RU"/>
        </w:rPr>
        <w:t xml:space="preserve"> участника</w:t>
      </w:r>
      <w:r>
        <w:rPr>
          <w:rFonts w:cs="Times New Roman"/>
          <w:sz w:val="26"/>
          <w:szCs w:val="26"/>
          <w:lang w:eastAsia="ru-RU"/>
        </w:rPr>
        <w:t>.</w:t>
      </w:r>
    </w:p>
    <w:p w:rsidR="00484699" w:rsidRPr="0080552B" w:rsidRDefault="00484699" w:rsidP="0048469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4.1.3. </w:t>
      </w:r>
      <w:r w:rsidRPr="0080552B">
        <w:rPr>
          <w:rFonts w:ascii="Times New Roman" w:hAnsi="Times New Roman" w:cs="Times New Roman"/>
          <w:sz w:val="26"/>
          <w:szCs w:val="26"/>
          <w:lang w:eastAsia="ru-RU"/>
        </w:rPr>
        <w:t>Критерии оценки:</w:t>
      </w:r>
    </w:p>
    <w:p w:rsidR="00484699" w:rsidRPr="0080552B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0552B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Pr="00804ECC">
        <w:rPr>
          <w:rFonts w:ascii="Times New Roman" w:hAnsi="Times New Roman" w:cs="Times New Roman"/>
          <w:sz w:val="26"/>
          <w:szCs w:val="26"/>
        </w:rPr>
        <w:t>содержания материалов теме 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0552B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>
        <w:rPr>
          <w:rFonts w:ascii="Times New Roman" w:hAnsi="Times New Roman" w:cs="Times New Roman"/>
          <w:sz w:val="26"/>
          <w:szCs w:val="26"/>
        </w:rPr>
        <w:t>требованиям к конкурсной работе;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достоверная информация;</w:t>
      </w:r>
    </w:p>
    <w:p w:rsidR="00484699" w:rsidRDefault="00484699" w:rsidP="00484699">
      <w:pPr>
        <w:pStyle w:val="a3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055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- охват участников, прак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тическая значимость участия в </w:t>
      </w:r>
      <w:r w:rsidRPr="00804EC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природоохра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нных операциях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;</w:t>
      </w:r>
    </w:p>
    <w:p w:rsidR="00484699" w:rsidRPr="0080552B" w:rsidRDefault="00484699" w:rsidP="00484699">
      <w:pPr>
        <w:pStyle w:val="a3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Pr="0080552B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оригинальность и качество </w:t>
      </w:r>
      <w:r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оформления материалов.</w:t>
      </w:r>
    </w:p>
    <w:p w:rsidR="00484699" w:rsidRDefault="00484699" w:rsidP="00484699">
      <w:pPr>
        <w:spacing w:after="0"/>
        <w:jc w:val="both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4.1.4. </w:t>
      </w:r>
      <w:r>
        <w:rPr>
          <w:rFonts w:cs="Times New Roman"/>
          <w:color w:val="1A1A1A"/>
          <w:sz w:val="26"/>
          <w:szCs w:val="26"/>
        </w:rPr>
        <w:t xml:space="preserve">Для участия в конкурсе необходимо до 1 августа (включительно) 2025 года 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lastRenderedPageBreak/>
        <w:t>заполнить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ссылке </w:t>
      </w:r>
      <w:hyperlink r:id="rId6" w:history="1">
        <w:r w:rsidRPr="005F6CA3">
          <w:rPr>
            <w:rStyle w:val="a5"/>
            <w:rFonts w:ascii="Times New Roman" w:hAnsi="Times New Roman" w:cs="Times New Roman"/>
            <w:spacing w:val="-2"/>
            <w:sz w:val="26"/>
            <w:szCs w:val="26"/>
          </w:rPr>
          <w:t>https://forms.gle/zjPCxpbEpm1NsFJ28</w:t>
        </w:r>
      </w:hyperlink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 xml:space="preserve">которая размещена на сайте МАУ ДО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7" w:history="1">
        <w:r w:rsidRPr="00A25BB2">
          <w:rPr>
            <w:rStyle w:val="a5"/>
            <w:spacing w:val="-2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2025»,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пункт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№ 32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699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D1376C">
        <w:rPr>
          <w:rFonts w:cs="Times New Roman"/>
          <w:sz w:val="26"/>
          <w:szCs w:val="26"/>
        </w:rPr>
        <w:t>4.2.</w:t>
      </w:r>
      <w:r w:rsidRPr="00D1376C">
        <w:rPr>
          <w:sz w:val="26"/>
          <w:szCs w:val="26"/>
        </w:rPr>
        <w:t xml:space="preserve"> </w:t>
      </w:r>
      <w:r w:rsidRPr="00D1376C">
        <w:rPr>
          <w:rFonts w:eastAsia="Times New Roman" w:cs="Times New Roman"/>
          <w:sz w:val="26"/>
          <w:szCs w:val="26"/>
          <w:lang w:eastAsia="ru-RU"/>
        </w:rPr>
        <w:t>Конкурс</w:t>
      </w:r>
      <w:r w:rsidRPr="00D1376C">
        <w:rPr>
          <w:rFonts w:cs="Times New Roman"/>
          <w:sz w:val="26"/>
          <w:szCs w:val="26"/>
        </w:rPr>
        <w:t xml:space="preserve"> </w:t>
      </w:r>
      <w:r w:rsidRPr="00D23084">
        <w:rPr>
          <w:rFonts w:cs="Times New Roman"/>
          <w:sz w:val="26"/>
          <w:szCs w:val="26"/>
        </w:rPr>
        <w:t>уч</w:t>
      </w:r>
      <w:r>
        <w:rPr>
          <w:rFonts w:cs="Times New Roman"/>
          <w:sz w:val="26"/>
          <w:szCs w:val="26"/>
        </w:rPr>
        <w:t>ебно-исследовательских проектов</w:t>
      </w:r>
      <w:r w:rsidRPr="00D1376C">
        <w:rPr>
          <w:rFonts w:cs="Times New Roman"/>
          <w:sz w:val="26"/>
          <w:szCs w:val="26"/>
        </w:rPr>
        <w:t xml:space="preserve"> «</w:t>
      </w:r>
      <w:r w:rsidRPr="00D1376C">
        <w:rPr>
          <w:rFonts w:eastAsia="Times New Roman" w:cs="Times New Roman"/>
          <w:sz w:val="26"/>
          <w:szCs w:val="26"/>
          <w:lang w:eastAsia="ru-RU"/>
        </w:rPr>
        <w:t>Исследуем и творим круглый год</w:t>
      </w:r>
      <w:r w:rsidRPr="00D1376C">
        <w:rPr>
          <w:rFonts w:cs="Times New Roman"/>
          <w:sz w:val="26"/>
          <w:szCs w:val="26"/>
        </w:rPr>
        <w:t>».</w:t>
      </w:r>
    </w:p>
    <w:p w:rsidR="00484699" w:rsidRPr="00D2308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D1376C">
        <w:rPr>
          <w:rFonts w:cs="Times New Roman"/>
          <w:sz w:val="26"/>
          <w:szCs w:val="26"/>
        </w:rPr>
        <w:t>4.2.</w:t>
      </w:r>
      <w:r>
        <w:rPr>
          <w:rFonts w:cs="Times New Roman"/>
          <w:sz w:val="26"/>
          <w:szCs w:val="26"/>
        </w:rPr>
        <w:t xml:space="preserve">1. </w:t>
      </w:r>
      <w:r w:rsidRPr="00D1376C">
        <w:rPr>
          <w:rFonts w:cs="Times New Roman"/>
          <w:sz w:val="26"/>
          <w:szCs w:val="26"/>
        </w:rPr>
        <w:t xml:space="preserve">Для участия </w:t>
      </w:r>
      <w:r w:rsidRPr="00D1376C">
        <w:rPr>
          <w:rFonts w:eastAsia="Times New Roman" w:cs="Times New Roman"/>
          <w:sz w:val="26"/>
          <w:szCs w:val="26"/>
          <w:lang w:eastAsia="ru-RU"/>
        </w:rPr>
        <w:t>в конкурсе предоставляются</w:t>
      </w:r>
      <w:r w:rsidRPr="00D1376C">
        <w:rPr>
          <w:rFonts w:eastAsia="Times New Roman" w:cs="Times New Roman"/>
          <w:b/>
          <w:lang w:eastAsia="ru-RU"/>
        </w:rPr>
        <w:t xml:space="preserve"> </w:t>
      </w:r>
      <w:r w:rsidRPr="00D23084">
        <w:rPr>
          <w:rFonts w:cs="Times New Roman"/>
          <w:sz w:val="26"/>
          <w:szCs w:val="26"/>
        </w:rPr>
        <w:t>уч</w:t>
      </w:r>
      <w:r>
        <w:rPr>
          <w:rFonts w:cs="Times New Roman"/>
          <w:sz w:val="26"/>
          <w:szCs w:val="26"/>
        </w:rPr>
        <w:t>ебно-исследовательские проекты,</w:t>
      </w:r>
      <w:r w:rsidRPr="00D1376C">
        <w:rPr>
          <w:rFonts w:eastAsia="Times New Roman" w:cs="Times New Roman"/>
          <w:sz w:val="26"/>
          <w:szCs w:val="26"/>
          <w:lang w:eastAsia="ru-RU"/>
        </w:rPr>
        <w:t xml:space="preserve"> практические работы, </w:t>
      </w:r>
      <w:r>
        <w:rPr>
          <w:rFonts w:eastAsia="Times New Roman" w:cs="Times New Roman"/>
          <w:sz w:val="26"/>
          <w:szCs w:val="26"/>
          <w:lang w:eastAsia="ru-RU"/>
        </w:rPr>
        <w:t xml:space="preserve">выполненные в 2024-2025 учебном году </w:t>
      </w:r>
      <w:r w:rsidRPr="00D1376C">
        <w:rPr>
          <w:rFonts w:eastAsia="Times New Roman" w:cs="Times New Roman"/>
          <w:sz w:val="26"/>
          <w:szCs w:val="26"/>
          <w:lang w:eastAsia="ru-RU"/>
        </w:rPr>
        <w:t xml:space="preserve">по агротехнике сортов и гибридов культурных растений, их защите </w:t>
      </w:r>
      <w:r>
        <w:rPr>
          <w:rFonts w:eastAsia="Times New Roman" w:cs="Times New Roman"/>
          <w:sz w:val="26"/>
          <w:szCs w:val="26"/>
          <w:lang w:eastAsia="ru-RU"/>
        </w:rPr>
        <w:t>от вредителей и болезней;</w:t>
      </w:r>
      <w:r w:rsidRPr="00D1376C">
        <w:rPr>
          <w:rFonts w:eastAsia="Times New Roman" w:cs="Times New Roman"/>
          <w:sz w:val="26"/>
          <w:szCs w:val="26"/>
          <w:lang w:eastAsia="ru-RU"/>
        </w:rPr>
        <w:t xml:space="preserve"> применению зеленых техноло</w:t>
      </w:r>
      <w:r>
        <w:rPr>
          <w:rFonts w:eastAsia="Times New Roman" w:cs="Times New Roman"/>
          <w:sz w:val="26"/>
          <w:szCs w:val="26"/>
          <w:lang w:eastAsia="ru-RU"/>
        </w:rPr>
        <w:t>гий;</w:t>
      </w:r>
      <w:r w:rsidRPr="00D1376C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3E6552">
        <w:rPr>
          <w:rFonts w:eastAsia="Times New Roman" w:cs="Times New Roman"/>
          <w:sz w:val="26"/>
          <w:szCs w:val="26"/>
          <w:lang w:eastAsia="ru-RU"/>
        </w:rPr>
        <w:t>по выращиванию</w:t>
      </w:r>
      <w:r>
        <w:rPr>
          <w:rFonts w:eastAsia="Times New Roman" w:cs="Times New Roman"/>
          <w:sz w:val="26"/>
          <w:szCs w:val="26"/>
          <w:lang w:eastAsia="ru-RU"/>
        </w:rPr>
        <w:t xml:space="preserve"> и уходу за домашними животными.</w:t>
      </w:r>
      <w:r w:rsidRPr="003E6552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877AF4">
        <w:rPr>
          <w:rFonts w:eastAsia="Times New Roman" w:cs="Times New Roman"/>
          <w:sz w:val="26"/>
          <w:szCs w:val="26"/>
          <w:lang w:eastAsia="ru-RU"/>
        </w:rPr>
        <w:t xml:space="preserve">Работы, направленные на применение современных технологий возделывания </w:t>
      </w:r>
      <w:r>
        <w:rPr>
          <w:rFonts w:eastAsia="Times New Roman" w:cs="Times New Roman"/>
          <w:sz w:val="26"/>
          <w:szCs w:val="26"/>
          <w:lang w:eastAsia="ru-RU"/>
        </w:rPr>
        <w:t xml:space="preserve">сельскохозяйственных культур, </w:t>
      </w:r>
      <w:r w:rsidRPr="00D9097C">
        <w:rPr>
          <w:rFonts w:eastAsia="Times New Roman" w:cs="Times New Roman"/>
          <w:sz w:val="26"/>
          <w:szCs w:val="26"/>
          <w:lang w:eastAsia="ru-RU"/>
        </w:rPr>
        <w:t xml:space="preserve">культивирования лекарственных и пряно-ароматических </w:t>
      </w:r>
      <w:r>
        <w:rPr>
          <w:rFonts w:eastAsia="Times New Roman" w:cs="Times New Roman"/>
          <w:sz w:val="26"/>
          <w:szCs w:val="26"/>
          <w:lang w:eastAsia="ru-RU"/>
        </w:rPr>
        <w:t>растений,</w:t>
      </w:r>
      <w:r w:rsidRPr="00D9097C">
        <w:rPr>
          <w:rFonts w:eastAsia="Times New Roman" w:cs="Times New Roman"/>
          <w:sz w:val="26"/>
          <w:szCs w:val="26"/>
          <w:lang w:eastAsia="ru-RU"/>
        </w:rPr>
        <w:t xml:space="preserve"> выращивания </w:t>
      </w:r>
      <w:r>
        <w:rPr>
          <w:rFonts w:eastAsia="Times New Roman" w:cs="Times New Roman"/>
          <w:sz w:val="26"/>
          <w:szCs w:val="26"/>
          <w:lang w:eastAsia="ru-RU"/>
        </w:rPr>
        <w:t>цветочно-декоративных растений и другие проекты естественнонаучной направленности.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4.2.2. Требования к работам: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проект должен содержать следующие части: титульный лист, аннотация, введение, основная часть, заключение и выводы, список использованных информационных источников, приложения;</w:t>
      </w:r>
    </w:p>
    <w:p w:rsidR="00484699" w:rsidRPr="00A90924" w:rsidRDefault="00484699" w:rsidP="00484699">
      <w:pPr>
        <w:pStyle w:val="Compact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A90924">
        <w:rPr>
          <w:rFonts w:ascii="Times New Roman" w:hAnsi="Times New Roman" w:cs="Times New Roman"/>
          <w:sz w:val="26"/>
          <w:szCs w:val="26"/>
          <w:lang w:val="ru-RU"/>
        </w:rPr>
        <w:t>- на титульном листе указываются следующая информация: данные об авторе (авторском коллективе): фамилия, имя, отчество, полное наименование образовательного учреждения, класс (при соавторстве имена авторов располагаются в алфавитном порядке); данные о научном консультанте (руководителе) проекта: фамилия, имя, отчество, должность и место работы;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 xml:space="preserve">- </w:t>
      </w:r>
      <w:r w:rsidRPr="00A90924">
        <w:rPr>
          <w:rFonts w:cs="Times New Roman"/>
          <w:sz w:val="26"/>
          <w:szCs w:val="26"/>
        </w:rPr>
        <w:t>тема проекта (должна отражать содержание, быть конкретной и информативной);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аннотация представляет собой краткое изложение содержания проекта (5-10 строк машинописного текста, 400-600 знаков). Каждая фраза аннотации должна начинаться со слов «описывается», «рассматривается», «предлагается» и т.п.;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во введении формулируется основная цель и задачи проекта, обосновывается актуальность и практическая значимость. Введение должно быть кратким, его объем - 10-20 строк машинописного текста;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в основной части раскрывается тема проекта посредством достижения поставленных задач исследования, обосновываются предлагаемые методы решения задач, рассматриваются прогнозируемые или полученные результаты. Рекомендуемый объем основной части - до 20 страниц машинописного текста;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заканчивается проект заключением и выводами, которые являются оценкой степени выполнения автором поставленных целей и задач. Объем заключения - до 2 страниц машинописного текста. Объем выводов - до 2 страниц машинописного текста;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проект выполняется в текстовом редакторе М</w:t>
      </w:r>
      <w:proofErr w:type="spellStart"/>
      <w:r w:rsidRPr="00A90924">
        <w:rPr>
          <w:rFonts w:cs="Times New Roman"/>
          <w:sz w:val="26"/>
          <w:szCs w:val="26"/>
          <w:lang w:val="en-US"/>
        </w:rPr>
        <w:t>icrosoft</w:t>
      </w:r>
      <w:proofErr w:type="spellEnd"/>
      <w:r w:rsidRPr="00A90924">
        <w:rPr>
          <w:rFonts w:cs="Times New Roman"/>
          <w:sz w:val="26"/>
          <w:szCs w:val="26"/>
        </w:rPr>
        <w:t xml:space="preserve"> </w:t>
      </w:r>
      <w:r w:rsidRPr="00A90924">
        <w:rPr>
          <w:rFonts w:cs="Times New Roman"/>
          <w:sz w:val="26"/>
          <w:szCs w:val="26"/>
          <w:lang w:val="en-US"/>
        </w:rPr>
        <w:t>Word</w:t>
      </w:r>
      <w:r w:rsidRPr="00A90924">
        <w:rPr>
          <w:rFonts w:cs="Times New Roman"/>
          <w:sz w:val="26"/>
          <w:szCs w:val="26"/>
        </w:rPr>
        <w:t xml:space="preserve"> через одинарный интервал с применением 14 размера шрифта. Страницы нумеруются в правом верхнем углу. В тексте проекта могут содержаться формулы, но их количество должно быть минимальным. После каждой формулы приводят перечень всех примененных в ней обозначений с расшифровкой их значения и указанием, при необходимости, их размерностей;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список использованных информационных источников оформляется в соответствии с ГОСТ Р 7.0.5</w:t>
      </w:r>
      <w:r>
        <w:rPr>
          <w:rFonts w:cs="Times New Roman"/>
          <w:sz w:val="26"/>
          <w:szCs w:val="26"/>
        </w:rPr>
        <w:t>.</w:t>
      </w:r>
      <w:r w:rsidRPr="00A90924">
        <w:rPr>
          <w:rFonts w:cs="Times New Roman"/>
          <w:sz w:val="26"/>
          <w:szCs w:val="26"/>
        </w:rPr>
        <w:t xml:space="preserve"> 2008 «Библиографическая ссылка. Общие требования и правила составления». В тексте проекта должны быть ссылки на использованные информационные источники;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рисунки (серии рисунков) не должны превышать по размерам формат АЗ;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lastRenderedPageBreak/>
        <w:t>- все приложения должны быть пронумерованы, озаглавлены и обеспечены ссылками. Картографический материал должен иметь условные обозначения и масштаб;</w:t>
      </w:r>
    </w:p>
    <w:p w:rsidR="00484699" w:rsidRPr="00A90924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графики, таблицы и диаграммы должны сопровождаться комментариями, быть четкими, иметь последовательную нумерацию, сопровождаться цифровыми данными;</w:t>
      </w:r>
    </w:p>
    <w:p w:rsidR="00484699" w:rsidRDefault="00484699" w:rsidP="00484699">
      <w:pPr>
        <w:spacing w:after="0"/>
        <w:jc w:val="both"/>
        <w:rPr>
          <w:rFonts w:cs="Times New Roman"/>
          <w:sz w:val="26"/>
          <w:szCs w:val="26"/>
        </w:rPr>
      </w:pPr>
      <w:r w:rsidRPr="00A90924">
        <w:rPr>
          <w:rFonts w:cs="Times New Roman"/>
          <w:sz w:val="26"/>
          <w:szCs w:val="26"/>
        </w:rPr>
        <w:t>- максимальный объем проекта</w:t>
      </w:r>
      <w:r>
        <w:rPr>
          <w:rFonts w:cs="Times New Roman"/>
          <w:sz w:val="26"/>
          <w:szCs w:val="26"/>
        </w:rPr>
        <w:t xml:space="preserve"> не должен превышать 30 страниц;</w:t>
      </w:r>
    </w:p>
    <w:p w:rsidR="00484699" w:rsidRPr="00B96141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- проекты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>
        <w:rPr>
          <w:rFonts w:cs="Times New Roman"/>
          <w:sz w:val="26"/>
          <w:szCs w:val="26"/>
        </w:rPr>
        <w:t>предоставляются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F36BD9">
        <w:rPr>
          <w:rFonts w:cs="Times New Roman"/>
          <w:sz w:val="26"/>
          <w:szCs w:val="26"/>
          <w:lang w:eastAsia="ru-RU"/>
        </w:rPr>
        <w:t>только</w:t>
      </w:r>
      <w:r>
        <w:rPr>
          <w:rFonts w:cs="Times New Roman"/>
          <w:sz w:val="26"/>
          <w:szCs w:val="26"/>
          <w:lang w:eastAsia="ru-RU"/>
        </w:rPr>
        <w:t xml:space="preserve"> в электронном виде.</w:t>
      </w:r>
      <w:r w:rsidRPr="00B9614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53746">
        <w:rPr>
          <w:rFonts w:eastAsia="Times New Roman" w:cs="Times New Roman"/>
          <w:sz w:val="26"/>
          <w:szCs w:val="26"/>
          <w:lang w:eastAsia="ru-RU"/>
        </w:rPr>
        <w:t>Файл должен быть подписан ФИ</w:t>
      </w:r>
      <w:r>
        <w:rPr>
          <w:rFonts w:eastAsia="Times New Roman" w:cs="Times New Roman"/>
          <w:sz w:val="26"/>
          <w:szCs w:val="26"/>
          <w:lang w:eastAsia="ru-RU"/>
        </w:rPr>
        <w:t xml:space="preserve"> участника</w:t>
      </w:r>
      <w:r>
        <w:rPr>
          <w:rFonts w:cs="Times New Roman"/>
          <w:sz w:val="26"/>
          <w:szCs w:val="26"/>
          <w:lang w:eastAsia="ru-RU"/>
        </w:rPr>
        <w:t>.</w:t>
      </w:r>
    </w:p>
    <w:p w:rsidR="00484699" w:rsidRPr="00B42C4D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4.2.3. </w:t>
      </w:r>
      <w:r w:rsidRPr="00B42C4D">
        <w:rPr>
          <w:rFonts w:eastAsia="Times New Roman" w:cs="Times New Roman"/>
          <w:sz w:val="26"/>
          <w:szCs w:val="26"/>
          <w:lang w:eastAsia="ru-RU"/>
        </w:rPr>
        <w:t>Критерии оценки</w:t>
      </w:r>
      <w:r>
        <w:rPr>
          <w:rFonts w:eastAsia="Times New Roman" w:cs="Times New Roman"/>
          <w:sz w:val="26"/>
          <w:szCs w:val="26"/>
          <w:lang w:eastAsia="ru-RU"/>
        </w:rPr>
        <w:t>:</w:t>
      </w:r>
    </w:p>
    <w:p w:rsidR="00484699" w:rsidRPr="00A90924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24">
        <w:rPr>
          <w:rFonts w:eastAsia="Times New Roman" w:cs="Times New Roman"/>
          <w:sz w:val="26"/>
          <w:szCs w:val="26"/>
          <w:lang w:eastAsia="ru-RU"/>
        </w:rPr>
        <w:t>- аргументация выбора темы учебно-исследовательской работы</w:t>
      </w:r>
      <w:r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A90924">
        <w:rPr>
          <w:rFonts w:eastAsia="Times New Roman" w:cs="Times New Roman"/>
          <w:sz w:val="26"/>
          <w:szCs w:val="26"/>
          <w:lang w:eastAsia="ru-RU"/>
        </w:rPr>
        <w:t>(актуальность, новизна), выявление проблем и путей их решения;</w:t>
      </w:r>
    </w:p>
    <w:p w:rsidR="00484699" w:rsidRPr="00A90924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24">
        <w:rPr>
          <w:rFonts w:eastAsia="Times New Roman" w:cs="Times New Roman"/>
          <w:sz w:val="26"/>
          <w:szCs w:val="26"/>
          <w:lang w:eastAsia="ru-RU"/>
        </w:rPr>
        <w:t>- постановка цели и задач;</w:t>
      </w:r>
    </w:p>
    <w:p w:rsidR="00484699" w:rsidRPr="00A90924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24">
        <w:rPr>
          <w:rFonts w:eastAsia="Times New Roman" w:cs="Times New Roman"/>
          <w:sz w:val="26"/>
          <w:szCs w:val="26"/>
          <w:lang w:eastAsia="ru-RU"/>
        </w:rPr>
        <w:t xml:space="preserve">- теоретическое обоснование работы, </w:t>
      </w:r>
      <w:r>
        <w:rPr>
          <w:rFonts w:eastAsia="Times New Roman" w:cs="Times New Roman"/>
          <w:sz w:val="26"/>
          <w:szCs w:val="26"/>
          <w:lang w:eastAsia="ru-RU"/>
        </w:rPr>
        <w:t xml:space="preserve">краткая характеристика этапов и </w:t>
      </w:r>
      <w:r w:rsidRPr="00A90924">
        <w:rPr>
          <w:rFonts w:eastAsia="Times New Roman" w:cs="Times New Roman"/>
          <w:sz w:val="26"/>
          <w:szCs w:val="26"/>
          <w:lang w:eastAsia="ru-RU"/>
        </w:rPr>
        <w:t>методов исследования;</w:t>
      </w:r>
    </w:p>
    <w:p w:rsidR="00484699" w:rsidRPr="00A90924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24">
        <w:rPr>
          <w:rFonts w:eastAsia="Times New Roman" w:cs="Times New Roman"/>
          <w:sz w:val="26"/>
          <w:szCs w:val="26"/>
          <w:lang w:eastAsia="ru-RU"/>
        </w:rPr>
        <w:t>- оценка полученных результатов;</w:t>
      </w:r>
    </w:p>
    <w:p w:rsidR="00484699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A90924">
        <w:rPr>
          <w:rFonts w:eastAsia="Times New Roman" w:cs="Times New Roman"/>
          <w:sz w:val="26"/>
          <w:szCs w:val="26"/>
          <w:lang w:eastAsia="ru-RU"/>
        </w:rPr>
        <w:t>- выводы и практически значимые рекомендации.</w:t>
      </w:r>
    </w:p>
    <w:p w:rsidR="00484699" w:rsidRDefault="00484699" w:rsidP="00484699">
      <w:pPr>
        <w:spacing w:after="0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4.2.4.</w:t>
      </w:r>
      <w:r w:rsidRPr="00D365E0">
        <w:rPr>
          <w:rFonts w:cs="Times New Roman"/>
          <w:color w:val="1A1A1A"/>
          <w:sz w:val="26"/>
          <w:szCs w:val="26"/>
        </w:rPr>
        <w:t xml:space="preserve"> </w:t>
      </w:r>
      <w:r>
        <w:rPr>
          <w:rFonts w:cs="Times New Roman"/>
          <w:color w:val="1A1A1A"/>
          <w:sz w:val="26"/>
          <w:szCs w:val="26"/>
        </w:rPr>
        <w:t>Для участия в конкурсе необходимо до 1 августа (включительно) 2025 года</w:t>
      </w:r>
    </w:p>
    <w:p w:rsidR="00484699" w:rsidRDefault="00484699" w:rsidP="00484699">
      <w:pPr>
        <w:spacing w:after="0"/>
        <w:rPr>
          <w:rFonts w:cs="Times New Roman"/>
          <w:color w:val="1A1A1A"/>
          <w:spacing w:val="-2"/>
          <w:sz w:val="26"/>
          <w:szCs w:val="26"/>
        </w:rPr>
      </w:pPr>
      <w:r>
        <w:rPr>
          <w:rFonts w:cs="Times New Roman"/>
          <w:color w:val="1A1A1A"/>
          <w:spacing w:val="-2"/>
          <w:sz w:val="26"/>
          <w:szCs w:val="26"/>
        </w:rPr>
        <w:t>заполнить</w:t>
      </w:r>
      <w:r>
        <w:rPr>
          <w:rFonts w:cs="Times New Roman"/>
          <w:color w:val="1A1A1A"/>
          <w:sz w:val="26"/>
          <w:szCs w:val="26"/>
        </w:rPr>
        <w:t xml:space="preserve"> </w:t>
      </w:r>
      <w:r>
        <w:rPr>
          <w:rFonts w:cs="Times New Roman"/>
          <w:color w:val="1A1A1A"/>
          <w:spacing w:val="-2"/>
          <w:sz w:val="26"/>
          <w:szCs w:val="26"/>
        </w:rPr>
        <w:t>регистрационную</w:t>
      </w:r>
      <w:r>
        <w:rPr>
          <w:rFonts w:cs="Times New Roman"/>
          <w:color w:val="1A1A1A"/>
          <w:sz w:val="26"/>
          <w:szCs w:val="26"/>
        </w:rPr>
        <w:t xml:space="preserve"> </w:t>
      </w:r>
      <w:r>
        <w:rPr>
          <w:rFonts w:cs="Times New Roman"/>
          <w:color w:val="1A1A1A"/>
          <w:spacing w:val="-2"/>
          <w:sz w:val="26"/>
          <w:szCs w:val="26"/>
        </w:rPr>
        <w:t>форму</w:t>
      </w:r>
      <w:r>
        <w:rPr>
          <w:rFonts w:cs="Times New Roman"/>
          <w:color w:val="1A1A1A"/>
          <w:sz w:val="26"/>
          <w:szCs w:val="26"/>
        </w:rPr>
        <w:t xml:space="preserve"> </w:t>
      </w:r>
      <w:r>
        <w:rPr>
          <w:rFonts w:cs="Times New Roman"/>
          <w:color w:val="1A1A1A"/>
          <w:spacing w:val="-6"/>
          <w:sz w:val="26"/>
          <w:szCs w:val="26"/>
        </w:rPr>
        <w:t>по</w:t>
      </w:r>
      <w:r>
        <w:rPr>
          <w:rFonts w:cs="Times New Roman"/>
          <w:color w:val="1A1A1A"/>
          <w:sz w:val="26"/>
          <w:szCs w:val="26"/>
        </w:rPr>
        <w:t xml:space="preserve"> </w:t>
      </w:r>
      <w:r>
        <w:rPr>
          <w:rFonts w:cs="Times New Roman"/>
          <w:color w:val="1A1A1A"/>
          <w:spacing w:val="-2"/>
          <w:sz w:val="26"/>
          <w:szCs w:val="26"/>
        </w:rPr>
        <w:t xml:space="preserve">ссылке </w:t>
      </w:r>
      <w:hyperlink r:id="rId8" w:history="1">
        <w:r w:rsidRPr="005F6CA3">
          <w:rPr>
            <w:rStyle w:val="a5"/>
            <w:rFonts w:cs="Times New Roman"/>
            <w:spacing w:val="-2"/>
            <w:sz w:val="26"/>
            <w:szCs w:val="26"/>
          </w:rPr>
          <w:t>https://forms.gle/zjPCxpbEpm1NsFJ28</w:t>
        </w:r>
      </w:hyperlink>
    </w:p>
    <w:p w:rsidR="00484699" w:rsidRPr="00B96141" w:rsidRDefault="00484699" w:rsidP="00484699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color w:val="1A1A1A"/>
          <w:sz w:val="26"/>
          <w:szCs w:val="26"/>
        </w:rPr>
        <w:t xml:space="preserve">которая размещена на сайте МАУ ДО </w:t>
      </w:r>
      <w:r>
        <w:rPr>
          <w:rFonts w:cs="Times New Roman"/>
          <w:color w:val="1A1A1A"/>
          <w:spacing w:val="-2"/>
          <w:sz w:val="26"/>
          <w:szCs w:val="26"/>
        </w:rPr>
        <w:t>ГорСЮН</w:t>
      </w:r>
      <w:r>
        <w:rPr>
          <w:rFonts w:cs="Times New Roman"/>
          <w:color w:val="1A1A1A"/>
          <w:spacing w:val="-6"/>
          <w:sz w:val="26"/>
          <w:szCs w:val="26"/>
        </w:rPr>
        <w:t xml:space="preserve"> </w:t>
      </w:r>
      <w:hyperlink r:id="rId9" w:history="1">
        <w:r w:rsidRPr="005C146D">
          <w:rPr>
            <w:rStyle w:val="a5"/>
            <w:spacing w:val="-2"/>
          </w:rPr>
          <w:t>http://unat.ucoz.ru</w:t>
        </w:r>
      </w:hyperlink>
      <w:r>
        <w:rPr>
          <w:rFonts w:cs="Times New Roman"/>
          <w:color w:val="0000FF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в</w:t>
      </w:r>
      <w:r>
        <w:rPr>
          <w:rFonts w:cs="Times New Roman"/>
          <w:spacing w:val="-7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разделах</w:t>
      </w:r>
      <w:r>
        <w:rPr>
          <w:rFonts w:cs="Times New Roman"/>
          <w:spacing w:val="-7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«Новости»,</w:t>
      </w:r>
      <w:r>
        <w:rPr>
          <w:rFonts w:cs="Times New Roman"/>
          <w:spacing w:val="-6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«Мероприятия</w:t>
      </w:r>
      <w:r>
        <w:rPr>
          <w:rFonts w:cs="Times New Roman"/>
          <w:spacing w:val="-6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2025»,</w:t>
      </w:r>
      <w:r>
        <w:rPr>
          <w:rFonts w:cs="Times New Roman"/>
          <w:spacing w:val="-8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пункт</w:t>
      </w:r>
      <w:r>
        <w:rPr>
          <w:rFonts w:cs="Times New Roman"/>
          <w:spacing w:val="-4"/>
          <w:sz w:val="26"/>
          <w:szCs w:val="26"/>
        </w:rPr>
        <w:t xml:space="preserve"> </w:t>
      </w:r>
      <w:r>
        <w:rPr>
          <w:rFonts w:cs="Times New Roman"/>
          <w:spacing w:val="-2"/>
          <w:sz w:val="26"/>
          <w:szCs w:val="26"/>
        </w:rPr>
        <w:t>№ 32</w:t>
      </w:r>
      <w:r>
        <w:rPr>
          <w:rFonts w:cs="Times New Roman"/>
          <w:sz w:val="26"/>
          <w:szCs w:val="26"/>
        </w:rPr>
        <w:t>.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BE7170">
        <w:rPr>
          <w:b w:val="0"/>
        </w:rPr>
        <w:t xml:space="preserve">4.3. </w:t>
      </w:r>
      <w:r w:rsidRPr="00BE7170">
        <w:rPr>
          <w:b w:val="0"/>
          <w:lang w:eastAsia="ru-RU"/>
        </w:rPr>
        <w:t>Конкурс</w:t>
      </w:r>
      <w:r w:rsidRPr="001C7EE2">
        <w:rPr>
          <w:b w:val="0"/>
          <w:snapToGrid w:val="0"/>
          <w:color w:val="000000"/>
        </w:rPr>
        <w:t xml:space="preserve"> дневников эколого-экспедиционных отрядов</w:t>
      </w:r>
      <w:r w:rsidRPr="00976656">
        <w:rPr>
          <w:snapToGrid w:val="0"/>
          <w:color w:val="000000"/>
        </w:rPr>
        <w:t xml:space="preserve"> </w:t>
      </w:r>
      <w:r>
        <w:rPr>
          <w:b w:val="0"/>
        </w:rPr>
        <w:t>«Изучаем и охраняем родной край».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  <w:bCs w:val="0"/>
          <w:color w:val="000000"/>
        </w:rPr>
      </w:pPr>
      <w:r>
        <w:rPr>
          <w:b w:val="0"/>
        </w:rPr>
        <w:t>4.3</w:t>
      </w:r>
      <w:r w:rsidRPr="00BE7170">
        <w:rPr>
          <w:b w:val="0"/>
        </w:rPr>
        <w:t xml:space="preserve">.1. Для участия </w:t>
      </w:r>
      <w:r w:rsidRPr="00BE7170">
        <w:rPr>
          <w:b w:val="0"/>
          <w:lang w:eastAsia="ru-RU"/>
        </w:rPr>
        <w:t>в конкурсе необходимо предоставить</w:t>
      </w:r>
      <w:r w:rsidRPr="00D00BBA">
        <w:rPr>
          <w:b w:val="0"/>
          <w:w w:val="90"/>
        </w:rPr>
        <w:t xml:space="preserve"> </w:t>
      </w:r>
      <w:r>
        <w:rPr>
          <w:b w:val="0"/>
          <w:snapToGrid w:val="0"/>
          <w:color w:val="000000"/>
        </w:rPr>
        <w:t>дневники</w:t>
      </w:r>
      <w:r w:rsidRPr="001C7EE2">
        <w:rPr>
          <w:b w:val="0"/>
          <w:snapToGrid w:val="0"/>
          <w:color w:val="000000"/>
        </w:rPr>
        <w:t xml:space="preserve"> эколого-экспедиционных отрядов</w:t>
      </w:r>
      <w:r>
        <w:rPr>
          <w:b w:val="0"/>
          <w:w w:val="90"/>
        </w:rPr>
        <w:t xml:space="preserve"> о</w:t>
      </w:r>
      <w:r>
        <w:rPr>
          <w:b w:val="0"/>
          <w:lang w:eastAsia="ru-RU"/>
        </w:rPr>
        <w:t xml:space="preserve">тражающие </w:t>
      </w:r>
      <w:r>
        <w:rPr>
          <w:b w:val="0"/>
          <w:bCs w:val="0"/>
          <w:color w:val="000000"/>
        </w:rPr>
        <w:t>результаты экспедиций, походов, проведенных для изучения различных экологических систем и других природных объектов, природных памятников, имеющих эстетическую, природоохранную и историческую значимость.</w:t>
      </w:r>
    </w:p>
    <w:p w:rsidR="00484699" w:rsidRPr="00D00BBA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4.3.2. Требования к конкурсным работам: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>
        <w:rPr>
          <w:b w:val="0"/>
        </w:rPr>
        <w:t>- схема дневника: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• Титульный лист содержит следующие данные: ФИ авторов, название, полное наименование образовательного учреждения, класс/группа; данные о руководителе (лях): фамилия, имя, отче</w:t>
      </w:r>
      <w:r>
        <w:rPr>
          <w:b w:val="0"/>
        </w:rPr>
        <w:t>ство, должность и место работы;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>
        <w:rPr>
          <w:b w:val="0"/>
        </w:rPr>
        <w:t>• Цель и задачи;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• спи</w:t>
      </w:r>
      <w:r>
        <w:rPr>
          <w:b w:val="0"/>
        </w:rPr>
        <w:t>сок участников, их обязанности;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• Теоретическая часть (описание района экспедиции)</w:t>
      </w:r>
      <w:r>
        <w:rPr>
          <w:b w:val="0"/>
        </w:rPr>
        <w:t>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• Схема маршрута, места практическо</w:t>
      </w:r>
      <w:r>
        <w:rPr>
          <w:b w:val="0"/>
        </w:rPr>
        <w:t>й природоохранной деятельности;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• Документи</w:t>
      </w:r>
      <w:r>
        <w:rPr>
          <w:b w:val="0"/>
        </w:rPr>
        <w:t>рование: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>
        <w:rPr>
          <w:b w:val="0"/>
        </w:rPr>
        <w:t>- дневниковое по дням;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 xml:space="preserve">- точки и виды </w:t>
      </w:r>
      <w:r>
        <w:rPr>
          <w:b w:val="0"/>
        </w:rPr>
        <w:t>природоохранной</w:t>
      </w:r>
      <w:r w:rsidRPr="00D00BBA">
        <w:rPr>
          <w:b w:val="0"/>
        </w:rPr>
        <w:t xml:space="preserve"> работы (высадка зеленых насаждений, установка информационных стендов, проведение эколого-просветительск</w:t>
      </w:r>
      <w:r>
        <w:rPr>
          <w:b w:val="0"/>
        </w:rPr>
        <w:t>ой работы с местными жителями);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 xml:space="preserve">- оформление всего материала на </w:t>
      </w:r>
      <w:r>
        <w:rPr>
          <w:b w:val="0"/>
        </w:rPr>
        <w:t>картах, таблицах (без анализа);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• Анализ и выводы по резул</w:t>
      </w:r>
      <w:r>
        <w:rPr>
          <w:b w:val="0"/>
        </w:rPr>
        <w:t>ьтатам экспедиции;</w:t>
      </w:r>
    </w:p>
    <w:p w:rsidR="00484699" w:rsidRDefault="00484699" w:rsidP="00484699">
      <w:pPr>
        <w:pStyle w:val="2"/>
        <w:spacing w:line="301" w:lineRule="exact"/>
        <w:ind w:left="0"/>
        <w:jc w:val="both"/>
        <w:rPr>
          <w:b w:val="0"/>
        </w:rPr>
      </w:pPr>
      <w:r w:rsidRPr="00D00BBA">
        <w:rPr>
          <w:b w:val="0"/>
        </w:rPr>
        <w:t>• в качестве приложений: планы, графики, схемы, фотографии, рисунки и т.п</w:t>
      </w:r>
      <w:r>
        <w:rPr>
          <w:b w:val="0"/>
        </w:rPr>
        <w:t>.</w:t>
      </w:r>
    </w:p>
    <w:p w:rsidR="00484699" w:rsidRPr="00B96141" w:rsidRDefault="00484699" w:rsidP="00484699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>
        <w:rPr>
          <w:rFonts w:cs="Times New Roman"/>
          <w:b/>
        </w:rPr>
        <w:t xml:space="preserve">- </w:t>
      </w:r>
      <w:r w:rsidRPr="00BF10B2">
        <w:rPr>
          <w:rFonts w:cs="Times New Roman"/>
          <w:snapToGrid w:val="0"/>
          <w:color w:val="000000"/>
          <w:sz w:val="26"/>
          <w:szCs w:val="26"/>
        </w:rPr>
        <w:t>дневники эколого-экспедиционных отрядов</w:t>
      </w:r>
      <w:r w:rsidRPr="00976656">
        <w:rPr>
          <w:snapToGrid w:val="0"/>
          <w:color w:val="000000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>предоставляются</w:t>
      </w:r>
      <w:r>
        <w:rPr>
          <w:rFonts w:cs="Times New Roman"/>
          <w:sz w:val="26"/>
          <w:szCs w:val="26"/>
          <w:lang w:eastAsia="ru-RU"/>
        </w:rPr>
        <w:t xml:space="preserve"> в электронном виде.</w:t>
      </w:r>
      <w:r w:rsidRPr="00B96141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Pr="00253746">
        <w:rPr>
          <w:rFonts w:eastAsia="Times New Roman" w:cs="Times New Roman"/>
          <w:sz w:val="26"/>
          <w:szCs w:val="26"/>
          <w:lang w:eastAsia="ru-RU"/>
        </w:rPr>
        <w:t>Файл должен быть подписан ФИ</w:t>
      </w:r>
      <w:r>
        <w:rPr>
          <w:rFonts w:eastAsia="Times New Roman" w:cs="Times New Roman"/>
          <w:sz w:val="26"/>
          <w:szCs w:val="26"/>
          <w:lang w:eastAsia="ru-RU"/>
        </w:rPr>
        <w:t xml:space="preserve"> участника</w:t>
      </w:r>
      <w:r>
        <w:rPr>
          <w:rFonts w:cs="Times New Roman"/>
          <w:sz w:val="26"/>
          <w:szCs w:val="26"/>
          <w:lang w:eastAsia="ru-RU"/>
        </w:rPr>
        <w:t>.</w:t>
      </w:r>
    </w:p>
    <w:p w:rsidR="00484699" w:rsidRPr="00B42C4D" w:rsidRDefault="00484699" w:rsidP="00484699">
      <w:pPr>
        <w:spacing w:after="0"/>
        <w:jc w:val="both"/>
        <w:rPr>
          <w:rFonts w:eastAsia="Times New Roman" w:cs="Times New Roman"/>
          <w:sz w:val="26"/>
          <w:szCs w:val="26"/>
          <w:lang w:eastAsia="ru-RU"/>
        </w:rPr>
      </w:pPr>
      <w:r w:rsidRPr="00163188">
        <w:rPr>
          <w:rFonts w:cs="Times New Roman"/>
          <w:sz w:val="26"/>
          <w:szCs w:val="26"/>
        </w:rPr>
        <w:t xml:space="preserve">4.3.3. </w:t>
      </w:r>
      <w:r w:rsidRPr="00163188">
        <w:rPr>
          <w:rFonts w:eastAsia="Times New Roman" w:cs="Times New Roman"/>
          <w:sz w:val="26"/>
          <w:szCs w:val="26"/>
          <w:lang w:eastAsia="ru-RU"/>
        </w:rPr>
        <w:t>Критерии оценки</w:t>
      </w:r>
      <w:r>
        <w:rPr>
          <w:rFonts w:eastAsia="Times New Roman" w:cs="Times New Roman"/>
          <w:sz w:val="26"/>
          <w:szCs w:val="26"/>
          <w:lang w:eastAsia="ru-RU"/>
        </w:rPr>
        <w:t>:</w:t>
      </w:r>
    </w:p>
    <w:p w:rsidR="00484699" w:rsidRDefault="00484699" w:rsidP="00484699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lastRenderedPageBreak/>
        <w:t>- соответствие экспоната конкурсу выставки;</w:t>
      </w:r>
    </w:p>
    <w:p w:rsidR="00484699" w:rsidRDefault="00484699" w:rsidP="00484699">
      <w:pPr>
        <w:spacing w:after="0"/>
        <w:rPr>
          <w:rFonts w:eastAsia="Times New Roman" w:cs="Times New Roman"/>
          <w:i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- эстетичность оформления;</w:t>
      </w:r>
    </w:p>
    <w:p w:rsidR="00484699" w:rsidRDefault="00484699" w:rsidP="00484699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оригинальность;</w:t>
      </w:r>
    </w:p>
    <w:p w:rsidR="00484699" w:rsidRDefault="00484699" w:rsidP="00484699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результативность проведенной работы;</w:t>
      </w:r>
    </w:p>
    <w:p w:rsidR="00484699" w:rsidRDefault="00484699" w:rsidP="00484699">
      <w:pPr>
        <w:spacing w:after="0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>- информативность.</w:t>
      </w:r>
    </w:p>
    <w:p w:rsidR="00484699" w:rsidRDefault="00484699" w:rsidP="00484699">
      <w:pPr>
        <w:spacing w:after="0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 xml:space="preserve">4.3.4. </w:t>
      </w:r>
      <w:r>
        <w:rPr>
          <w:rFonts w:cs="Times New Roman"/>
          <w:color w:val="1A1A1A"/>
          <w:sz w:val="26"/>
          <w:szCs w:val="26"/>
        </w:rPr>
        <w:t>Для участия в конкурсе необходимо до 1 августа (включительно) 2025 года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заполнить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ссылке </w:t>
      </w:r>
      <w:hyperlink r:id="rId10" w:history="1">
        <w:r w:rsidRPr="005F6CA3">
          <w:rPr>
            <w:rStyle w:val="a5"/>
            <w:rFonts w:ascii="Times New Roman" w:hAnsi="Times New Roman" w:cs="Times New Roman"/>
            <w:spacing w:val="-2"/>
            <w:sz w:val="26"/>
            <w:szCs w:val="26"/>
          </w:rPr>
          <w:t>https://forms.gle/zjPCxpbEpm1NsFJ28</w:t>
        </w:r>
      </w:hyperlink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z w:val="26"/>
          <w:szCs w:val="26"/>
        </w:rPr>
        <w:t xml:space="preserve">которая размещена на сайте МАУ ДО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11" w:history="1">
        <w:r w:rsidRPr="00114CA3">
          <w:rPr>
            <w:rStyle w:val="a5"/>
            <w:spacing w:val="-2"/>
          </w:rPr>
          <w:t>http://unat.ucoz.ru</w:t>
        </w:r>
      </w:hyperlink>
      <w:r w:rsidRPr="00114CA3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2025»,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пункт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№ 32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699" w:rsidRDefault="00484699" w:rsidP="00484699">
      <w:pPr>
        <w:shd w:val="clear" w:color="auto" w:fill="FFFFFF"/>
        <w:spacing w:after="0"/>
        <w:rPr>
          <w:rFonts w:eastAsia="Times New Roman" w:cs="Times New Roman"/>
          <w:color w:val="1A1A1A"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4.4</w:t>
      </w:r>
      <w:r w:rsidRPr="00D1376C">
        <w:rPr>
          <w:rFonts w:cs="Times New Roman"/>
          <w:sz w:val="26"/>
          <w:szCs w:val="26"/>
        </w:rPr>
        <w:t>.</w:t>
      </w:r>
      <w:r w:rsidRPr="00D1376C">
        <w:rPr>
          <w:sz w:val="26"/>
          <w:szCs w:val="26"/>
        </w:rPr>
        <w:t xml:space="preserve"> </w:t>
      </w:r>
      <w:r w:rsidRPr="00A36076">
        <w:rPr>
          <w:rFonts w:eastAsia="Times New Roman" w:cs="Times New Roman"/>
          <w:sz w:val="26"/>
          <w:szCs w:val="26"/>
          <w:lang w:eastAsia="ru-RU"/>
        </w:rPr>
        <w:t>Конкурс</w:t>
      </w:r>
      <w:r w:rsidRPr="00A36076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A36076">
        <w:rPr>
          <w:rFonts w:cs="Times New Roman"/>
          <w:bCs/>
          <w:color w:val="000000"/>
          <w:sz w:val="26"/>
          <w:szCs w:val="26"/>
        </w:rPr>
        <w:t>достижений обучающихся</w:t>
      </w:r>
      <w:r w:rsidRPr="00A36076">
        <w:rPr>
          <w:rFonts w:cs="Times New Roman"/>
          <w:b/>
          <w:bCs/>
          <w:color w:val="000000"/>
          <w:sz w:val="26"/>
          <w:szCs w:val="26"/>
        </w:rPr>
        <w:t xml:space="preserve"> </w:t>
      </w:r>
      <w:r w:rsidRPr="00A36076">
        <w:rPr>
          <w:rFonts w:eastAsia="Times New Roman" w:cs="Times New Roman"/>
          <w:color w:val="1A1A1A"/>
          <w:sz w:val="26"/>
          <w:szCs w:val="26"/>
          <w:lang w:eastAsia="ru-RU"/>
        </w:rPr>
        <w:t>«Путь к успеху!»</w:t>
      </w:r>
      <w:r>
        <w:rPr>
          <w:rFonts w:eastAsia="Times New Roman" w:cs="Times New Roman"/>
          <w:color w:val="1A1A1A"/>
          <w:sz w:val="26"/>
          <w:szCs w:val="26"/>
          <w:lang w:eastAsia="ru-RU"/>
        </w:rPr>
        <w:t>.</w:t>
      </w:r>
    </w:p>
    <w:p w:rsidR="00484699" w:rsidRPr="00E36B49" w:rsidRDefault="00484699" w:rsidP="00484699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6"/>
          <w:szCs w:val="26"/>
          <w:lang w:eastAsia="ru-RU"/>
        </w:rPr>
      </w:pPr>
      <w:r w:rsidRPr="00E36B49">
        <w:rPr>
          <w:rFonts w:cs="Times New Roman"/>
          <w:sz w:val="26"/>
          <w:szCs w:val="26"/>
        </w:rPr>
        <w:t xml:space="preserve">4.4.1. Для участия </w:t>
      </w:r>
      <w:r w:rsidRPr="00E36B49">
        <w:rPr>
          <w:rFonts w:eastAsia="Times New Roman" w:cs="Times New Roman"/>
          <w:sz w:val="26"/>
          <w:szCs w:val="26"/>
          <w:lang w:eastAsia="ru-RU"/>
        </w:rPr>
        <w:t>в конкурсе необходимо предоставить</w:t>
      </w:r>
      <w:r w:rsidRPr="00E36B49">
        <w:rPr>
          <w:rFonts w:cs="Times New Roman"/>
          <w:color w:val="262626"/>
          <w:spacing w:val="8"/>
          <w:sz w:val="26"/>
          <w:szCs w:val="26"/>
        </w:rPr>
        <w:t xml:space="preserve"> материалы, демонстрирующие </w:t>
      </w:r>
      <w:r w:rsidRPr="00E36B49">
        <w:rPr>
          <w:rFonts w:eastAsia="Times New Roman" w:cs="Times New Roman"/>
          <w:color w:val="1A1A1A"/>
          <w:sz w:val="26"/>
          <w:szCs w:val="26"/>
          <w:lang w:eastAsia="ru-RU"/>
        </w:rPr>
        <w:t xml:space="preserve">личностные достижения обучающихся в процессе творческой, научно-исследовательской, социальной и учебной деятельности естественнонаучной направленности. </w:t>
      </w:r>
      <w:r w:rsidRPr="00E36B49">
        <w:rPr>
          <w:rFonts w:cs="Times New Roman"/>
          <w:color w:val="262626"/>
          <w:spacing w:val="8"/>
          <w:sz w:val="26"/>
          <w:szCs w:val="26"/>
        </w:rPr>
        <w:t>Конкурс проводится по двум номинациям:</w:t>
      </w:r>
    </w:p>
    <w:p w:rsidR="00484699" w:rsidRPr="00E36B4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B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- </w:t>
      </w:r>
      <w:r w:rsidRPr="00E36B49">
        <w:rPr>
          <w:rFonts w:ascii="Times New Roman" w:hAnsi="Times New Roman" w:cs="Times New Roman"/>
          <w:sz w:val="26"/>
          <w:szCs w:val="26"/>
        </w:rPr>
        <w:t xml:space="preserve">портфолио достижений обучающегося </w:t>
      </w:r>
      <w:r w:rsidRPr="00E36B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демонстрирующее </w:t>
      </w:r>
      <w:r w:rsidRPr="00E36B49">
        <w:rPr>
          <w:rFonts w:ascii="Times New Roman" w:hAnsi="Times New Roman" w:cs="Times New Roman"/>
          <w:sz w:val="26"/>
          <w:szCs w:val="26"/>
        </w:rPr>
        <w:t xml:space="preserve">результаты индивидуальной </w:t>
      </w:r>
      <w:r w:rsidRPr="00E36B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творческой, научно-исследовательской, социальной, </w:t>
      </w:r>
      <w:r w:rsidRPr="00E36B49">
        <w:rPr>
          <w:rFonts w:ascii="Times New Roman" w:hAnsi="Times New Roman" w:cs="Times New Roman"/>
          <w:sz w:val="26"/>
          <w:szCs w:val="26"/>
        </w:rPr>
        <w:t>образовательной активности</w:t>
      </w:r>
      <w:r w:rsidRPr="00E36B49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естественнонаучной направленности;</w:t>
      </w:r>
    </w:p>
    <w:p w:rsidR="00484699" w:rsidRPr="00E36B49" w:rsidRDefault="00484699" w:rsidP="00484699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6"/>
          <w:szCs w:val="26"/>
          <w:lang w:eastAsia="ru-RU"/>
        </w:rPr>
      </w:pPr>
      <w:r w:rsidRPr="00E36B49">
        <w:rPr>
          <w:rFonts w:cs="Times New Roman"/>
          <w:sz w:val="26"/>
          <w:szCs w:val="26"/>
        </w:rPr>
        <w:t>- п</w:t>
      </w:r>
      <w:r w:rsidRPr="00E36B49">
        <w:rPr>
          <w:rFonts w:eastAsia="Times New Roman" w:cs="Times New Roman"/>
          <w:color w:val="333333"/>
          <w:sz w:val="26"/>
          <w:szCs w:val="26"/>
          <w:lang w:eastAsia="ru-RU"/>
        </w:rPr>
        <w:t>ерсональная экспозиция обучающихся</w:t>
      </w:r>
      <w:r w:rsidRPr="00E36B49">
        <w:rPr>
          <w:rFonts w:eastAsia="Times New Roman" w:cs="Times New Roman"/>
          <w:color w:val="1A1A1A"/>
          <w:sz w:val="26"/>
          <w:szCs w:val="26"/>
          <w:lang w:eastAsia="ru-RU"/>
        </w:rPr>
        <w:t>, имеющих высокий уровень специальных</w:t>
      </w:r>
    </w:p>
    <w:p w:rsidR="00484699" w:rsidRPr="00E36B49" w:rsidRDefault="00484699" w:rsidP="00484699">
      <w:pPr>
        <w:shd w:val="clear" w:color="auto" w:fill="FFFFFF"/>
        <w:spacing w:after="0"/>
        <w:jc w:val="both"/>
        <w:rPr>
          <w:rFonts w:eastAsia="Times New Roman" w:cs="Times New Roman"/>
          <w:color w:val="1A1A1A"/>
          <w:sz w:val="26"/>
          <w:szCs w:val="26"/>
          <w:lang w:eastAsia="ru-RU"/>
        </w:rPr>
      </w:pPr>
      <w:r w:rsidRPr="00E36B49">
        <w:rPr>
          <w:rFonts w:eastAsia="Times New Roman" w:cs="Times New Roman"/>
          <w:color w:val="1A1A1A"/>
          <w:sz w:val="26"/>
          <w:szCs w:val="26"/>
          <w:lang w:eastAsia="ru-RU"/>
        </w:rPr>
        <w:t>способностей. Принимаются экспонаты, демонстрирующие образовательные и творческие продукты.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4.4.2. Требования к работам:</w:t>
      </w:r>
    </w:p>
    <w:p w:rsidR="00484699" w:rsidRPr="00804ECC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</w:t>
      </w:r>
      <w:r w:rsidRPr="00804ECC">
        <w:rPr>
          <w:rFonts w:ascii="Times New Roman" w:hAnsi="Times New Roman" w:cs="Times New Roman"/>
          <w:sz w:val="26"/>
          <w:szCs w:val="26"/>
        </w:rPr>
        <w:t>ответствие содержания материалов теме конкурса;</w:t>
      </w:r>
    </w:p>
    <w:p w:rsidR="00484699" w:rsidRDefault="00484699" w:rsidP="00484699">
      <w:pPr>
        <w:pStyle w:val="a3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04ECC">
        <w:rPr>
          <w:rFonts w:ascii="Times New Roman" w:hAnsi="Times New Roman" w:cs="Times New Roman"/>
          <w:sz w:val="26"/>
          <w:szCs w:val="26"/>
        </w:rPr>
        <w:t xml:space="preserve">- </w:t>
      </w:r>
      <w:r w:rsidRPr="00804EC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количественные и </w:t>
      </w:r>
      <w:r w:rsidRPr="00804ECC">
        <w:rPr>
          <w:rFonts w:ascii="Times New Roman" w:hAnsi="Times New Roman" w:cs="Times New Roman"/>
          <w:color w:val="000000"/>
          <w:sz w:val="26"/>
          <w:szCs w:val="26"/>
        </w:rPr>
        <w:t>качественные</w:t>
      </w:r>
      <w:r w:rsidRPr="00804E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показатели;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достоверная информация;</w:t>
      </w:r>
    </w:p>
    <w:p w:rsidR="00484699" w:rsidRPr="00134562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34562">
        <w:rPr>
          <w:rFonts w:ascii="Times New Roman" w:hAnsi="Times New Roman" w:cs="Times New Roman"/>
          <w:sz w:val="26"/>
          <w:szCs w:val="26"/>
        </w:rPr>
        <w:t xml:space="preserve">- </w:t>
      </w:r>
      <w:r w:rsidRPr="00134562">
        <w:rPr>
          <w:rFonts w:ascii="Times New Roman" w:eastAsia="Times New Roman" w:hAnsi="Times New Roman" w:cs="Times New Roman"/>
          <w:sz w:val="26"/>
          <w:szCs w:val="26"/>
          <w:lang w:eastAsia="ru-RU"/>
        </w:rPr>
        <w:t>к каждому выставочному экспонату прилагается этикетка размером 6х12 с указанием наименования экспоната, представленного на выставку,</w:t>
      </w:r>
      <w:r w:rsidRPr="00134562">
        <w:rPr>
          <w:rFonts w:ascii="Times New Roman" w:hAnsi="Times New Roman" w:cs="Times New Roman"/>
          <w:sz w:val="26"/>
          <w:szCs w:val="26"/>
        </w:rPr>
        <w:t xml:space="preserve"> названия образовательного учреждения, </w:t>
      </w:r>
      <w:r w:rsidRPr="00134562">
        <w:rPr>
          <w:rFonts w:ascii="Times New Roman" w:eastAsia="Times New Roman" w:hAnsi="Times New Roman" w:cs="Times New Roman"/>
          <w:sz w:val="26"/>
          <w:szCs w:val="26"/>
          <w:lang w:eastAsia="ru-RU"/>
        </w:rPr>
        <w:t>ФИ автора, возраста, ФИО руководителя полностью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4699" w:rsidRDefault="00484699" w:rsidP="00484699">
      <w:pPr>
        <w:pStyle w:val="a6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B56ECD">
        <w:rPr>
          <w:color w:val="000000"/>
          <w:sz w:val="26"/>
          <w:szCs w:val="26"/>
        </w:rPr>
        <w:t xml:space="preserve">портфолио (не более 10 страниц формата А4), содержащее сканы дипломов, грамот, сертификатов, подтверждающих достижения в региональных, межрегиональных, всероссийских, международных конкурсных мероприятиях </w:t>
      </w:r>
      <w:r w:rsidRPr="00E36B49">
        <w:rPr>
          <w:color w:val="1A1A1A"/>
          <w:sz w:val="26"/>
          <w:szCs w:val="26"/>
        </w:rPr>
        <w:t>естественнонаучной направленности</w:t>
      </w:r>
      <w:r>
        <w:rPr>
          <w:color w:val="1A1A1A"/>
          <w:sz w:val="26"/>
          <w:szCs w:val="26"/>
        </w:rPr>
        <w:t>.</w:t>
      </w:r>
    </w:p>
    <w:p w:rsidR="00484699" w:rsidRPr="0080552B" w:rsidRDefault="00484699" w:rsidP="00484699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4.4.3. </w:t>
      </w:r>
      <w:r w:rsidRPr="0080552B">
        <w:rPr>
          <w:rFonts w:ascii="Times New Roman" w:hAnsi="Times New Roman" w:cs="Times New Roman"/>
          <w:sz w:val="26"/>
          <w:szCs w:val="26"/>
          <w:lang w:eastAsia="ru-RU"/>
        </w:rPr>
        <w:t>Критерии оценки:</w:t>
      </w:r>
    </w:p>
    <w:p w:rsidR="00484699" w:rsidRPr="0080552B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0552B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 w:rsidRPr="00804ECC">
        <w:rPr>
          <w:rFonts w:ascii="Times New Roman" w:hAnsi="Times New Roman" w:cs="Times New Roman"/>
          <w:sz w:val="26"/>
          <w:szCs w:val="26"/>
        </w:rPr>
        <w:t>содержания материалов теме конкурса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 w:rsidRPr="0080552B">
        <w:rPr>
          <w:rFonts w:ascii="Times New Roman" w:hAnsi="Times New Roman" w:cs="Times New Roman"/>
          <w:sz w:val="26"/>
          <w:szCs w:val="26"/>
        </w:rPr>
        <w:t xml:space="preserve">- соответствие </w:t>
      </w:r>
      <w:r>
        <w:rPr>
          <w:rFonts w:ascii="Times New Roman" w:hAnsi="Times New Roman" w:cs="Times New Roman"/>
          <w:sz w:val="26"/>
          <w:szCs w:val="26"/>
        </w:rPr>
        <w:t>требованиям к конкурсной работе;</w:t>
      </w:r>
    </w:p>
    <w:p w:rsidR="00484699" w:rsidRDefault="00484699" w:rsidP="00484699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достоверная информация;</w:t>
      </w:r>
    </w:p>
    <w:p w:rsidR="00484699" w:rsidRDefault="00484699" w:rsidP="00484699">
      <w:pPr>
        <w:spacing w:after="0"/>
        <w:rPr>
          <w:rFonts w:eastAsia="Times New Roman" w:cs="Times New Roman"/>
          <w:i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- эстетичность оформления;</w:t>
      </w:r>
    </w:p>
    <w:p w:rsidR="00484699" w:rsidRDefault="00484699" w:rsidP="00484699">
      <w:pPr>
        <w:spacing w:after="0"/>
        <w:rPr>
          <w:sz w:val="26"/>
          <w:szCs w:val="26"/>
        </w:rPr>
      </w:pPr>
      <w:r>
        <w:rPr>
          <w:rFonts w:eastAsia="Times New Roman" w:cs="Times New Roman"/>
          <w:sz w:val="26"/>
          <w:szCs w:val="26"/>
          <w:lang w:eastAsia="ru-RU"/>
        </w:rPr>
        <w:t>- информативность.</w:t>
      </w:r>
    </w:p>
    <w:p w:rsidR="00484699" w:rsidRDefault="00484699" w:rsidP="00484699">
      <w:pPr>
        <w:spacing w:after="0"/>
        <w:rPr>
          <w:rFonts w:eastAsia="Times New Roman" w:cs="Times New Roman"/>
          <w:b/>
          <w:sz w:val="26"/>
          <w:szCs w:val="26"/>
          <w:lang w:eastAsia="ru-RU"/>
        </w:rPr>
      </w:pPr>
      <w:r>
        <w:rPr>
          <w:rFonts w:cs="Times New Roman"/>
          <w:sz w:val="26"/>
          <w:szCs w:val="26"/>
        </w:rPr>
        <w:t>4.4.4.</w:t>
      </w:r>
      <w:r w:rsidRPr="00D365E0">
        <w:rPr>
          <w:rFonts w:cs="Times New Roman"/>
          <w:color w:val="1A1A1A"/>
          <w:sz w:val="26"/>
          <w:szCs w:val="26"/>
        </w:rPr>
        <w:t xml:space="preserve"> </w:t>
      </w:r>
      <w:r>
        <w:rPr>
          <w:rFonts w:cs="Times New Roman"/>
          <w:color w:val="1A1A1A"/>
          <w:sz w:val="26"/>
          <w:szCs w:val="26"/>
        </w:rPr>
        <w:t>Для участия в конкурсе необходимо до 1 августа (включительно) 2025 года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color w:val="1A1A1A"/>
          <w:spacing w:val="-2"/>
          <w:sz w:val="26"/>
          <w:szCs w:val="26"/>
        </w:rPr>
      </w:pP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заполнить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регистрационную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форму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>по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ссылке </w:t>
      </w:r>
      <w:hyperlink r:id="rId12" w:history="1">
        <w:r w:rsidRPr="005F6CA3">
          <w:rPr>
            <w:rStyle w:val="a5"/>
            <w:rFonts w:ascii="Times New Roman" w:hAnsi="Times New Roman" w:cs="Times New Roman"/>
            <w:spacing w:val="-2"/>
            <w:sz w:val="26"/>
            <w:szCs w:val="26"/>
          </w:rPr>
          <w:t>https://forms.gle/zjPCxpbEpm1NsFJ28</w:t>
        </w:r>
      </w:hyperlink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которая размещена на сайте МАУ ДО </w:t>
      </w:r>
      <w:r>
        <w:rPr>
          <w:rFonts w:ascii="Times New Roman" w:hAnsi="Times New Roman" w:cs="Times New Roman"/>
          <w:color w:val="1A1A1A"/>
          <w:spacing w:val="-2"/>
          <w:sz w:val="26"/>
          <w:szCs w:val="26"/>
        </w:rPr>
        <w:t>ГорСЮН</w:t>
      </w:r>
      <w:r>
        <w:rPr>
          <w:rFonts w:ascii="Times New Roman" w:hAnsi="Times New Roman" w:cs="Times New Roman"/>
          <w:color w:val="1A1A1A"/>
          <w:spacing w:val="-6"/>
          <w:sz w:val="26"/>
          <w:szCs w:val="26"/>
        </w:rPr>
        <w:t xml:space="preserve"> </w:t>
      </w:r>
      <w:hyperlink r:id="rId13" w:history="1">
        <w:r w:rsidRPr="005C146D">
          <w:rPr>
            <w:rStyle w:val="a5"/>
            <w:spacing w:val="-2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в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разделах</w:t>
      </w:r>
      <w:r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«Новости»,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«Мероприятия</w:t>
      </w:r>
      <w:r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2025»,</w:t>
      </w:r>
      <w:r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пункт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2"/>
          <w:sz w:val="26"/>
          <w:szCs w:val="26"/>
        </w:rPr>
        <w:t>№ 32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84699" w:rsidRDefault="00484699" w:rsidP="004846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699" w:rsidRPr="00010F50" w:rsidRDefault="00484699" w:rsidP="00484699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5. Условия</w:t>
      </w:r>
      <w:r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участия</w:t>
      </w:r>
      <w:r>
        <w:rPr>
          <w:rFonts w:ascii="Times New Roman" w:hAnsi="Times New Roman" w:cs="Times New Roman"/>
          <w:b/>
          <w:spacing w:val="-7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b/>
          <w:spacing w:val="-9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Выставке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5.1. Для участия в </w:t>
      </w:r>
      <w:r w:rsidRPr="00292794">
        <w:rPr>
          <w:rFonts w:ascii="Times New Roman" w:hAnsi="Times New Roman" w:cs="Times New Roman"/>
          <w:sz w:val="26"/>
          <w:szCs w:val="26"/>
        </w:rPr>
        <w:t>Выставке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необходимо заполнить регистрационную</w:t>
      </w:r>
      <w:r>
        <w:rPr>
          <w:rFonts w:ascii="Times New Roman" w:hAnsi="Times New Roman" w:cs="Times New Roman"/>
          <w:spacing w:val="-17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форму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ссылке</w:t>
      </w:r>
      <w:r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до 1 августа (включительно) 2025 года. </w:t>
      </w:r>
      <w:r>
        <w:rPr>
          <w:rFonts w:ascii="Times New Roman" w:hAnsi="Times New Roman" w:cs="Times New Roman"/>
          <w:sz w:val="26"/>
          <w:szCs w:val="26"/>
        </w:rPr>
        <w:t xml:space="preserve">Ссылка для регистрации </w:t>
      </w:r>
      <w:hyperlink r:id="rId14" w:history="1">
        <w:r w:rsidRPr="005F6CA3">
          <w:rPr>
            <w:rStyle w:val="a5"/>
            <w:rFonts w:ascii="Times New Roman" w:hAnsi="Times New Roman" w:cs="Times New Roman"/>
            <w:sz w:val="26"/>
            <w:szCs w:val="26"/>
          </w:rPr>
          <w:t>https://forms.gle/zjPCxpbEpm1NsFJ28</w:t>
        </w:r>
      </w:hyperlink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также </w:t>
      </w:r>
      <w:r>
        <w:rPr>
          <w:rFonts w:ascii="Times New Roman" w:hAnsi="Times New Roman" w:cs="Times New Roman"/>
          <w:color w:val="1A1A1A"/>
          <w:sz w:val="26"/>
          <w:szCs w:val="26"/>
        </w:rPr>
        <w:t xml:space="preserve">размещена на сайте МАУ ДО </w:t>
      </w:r>
      <w:r w:rsidRPr="007F02F5">
        <w:rPr>
          <w:rFonts w:ascii="Times New Roman" w:hAnsi="Times New Roman" w:cs="Times New Roman"/>
          <w:color w:val="1A1A1A"/>
          <w:sz w:val="26"/>
          <w:szCs w:val="26"/>
        </w:rPr>
        <w:t xml:space="preserve">ГорСЮН </w:t>
      </w:r>
      <w:hyperlink r:id="rId15" w:history="1">
        <w:r w:rsidRPr="007F02F5">
          <w:rPr>
            <w:rStyle w:val="a5"/>
          </w:rPr>
          <w:t>http://unat.ucoz.ru</w:t>
        </w:r>
      </w:hyperlink>
      <w:r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разделах «Новости», «Мероприятия 2025», пункт № 32. По истечении указанного обязательного срока сдачи конкурсные работы не принимаются.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 При регистрации заполняются все пункты с расшифровкой данных: ФИ автора (</w:t>
      </w:r>
      <w:proofErr w:type="spellStart"/>
      <w:r>
        <w:rPr>
          <w:rFonts w:ascii="Times New Roman" w:hAnsi="Times New Roman" w:cs="Times New Roman"/>
          <w:sz w:val="26"/>
          <w:szCs w:val="26"/>
        </w:rPr>
        <w:t>ов</w:t>
      </w:r>
      <w:proofErr w:type="spellEnd"/>
      <w:r>
        <w:rPr>
          <w:rFonts w:ascii="Times New Roman" w:hAnsi="Times New Roman" w:cs="Times New Roman"/>
          <w:sz w:val="26"/>
          <w:szCs w:val="26"/>
        </w:rPr>
        <w:t>) (полностью), возраст автора, наименование образовательного учреждения, название конкурса, номинации, название работы, ФИО руководителя работы (полностью, должность, телефон. Прикрепляется ссылка для онлайн - просмотра и скачивания файла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Googlе</w:t>
      </w:r>
      <w:proofErr w:type="spellEnd"/>
      <w:r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Диск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Яндекс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Диск)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конкурсные</w:t>
      </w:r>
      <w:r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работы, согласия</w:t>
      </w:r>
      <w:r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на обработку персональных данных всех участников (приложение 1 к Положению) и руководителей (приложение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Положению),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прикрепляется Анкета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выявлению степени удовлетворённостью мероприятием (приложение 3 к Положению).</w:t>
      </w:r>
    </w:p>
    <w:p w:rsidR="00484699" w:rsidRPr="001A3DE6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F02F5">
        <w:rPr>
          <w:rFonts w:ascii="Times New Roman" w:hAnsi="Times New Roman" w:cs="Times New Roman"/>
          <w:sz w:val="26"/>
          <w:szCs w:val="26"/>
        </w:rPr>
        <w:t>5.3. За достоверность</w:t>
      </w:r>
      <w:r>
        <w:rPr>
          <w:rFonts w:ascii="Times New Roman" w:hAnsi="Times New Roman" w:cs="Times New Roman"/>
          <w:sz w:val="26"/>
          <w:szCs w:val="26"/>
        </w:rPr>
        <w:t xml:space="preserve"> сведений, указанных в регистрации, ответственность несут руководители или иные представители участников. В случае недостоверности информации, итоговые документы </w:t>
      </w:r>
      <w:r w:rsidRPr="00292794">
        <w:rPr>
          <w:rFonts w:ascii="Times New Roman" w:hAnsi="Times New Roman" w:cs="Times New Roman"/>
          <w:sz w:val="26"/>
          <w:szCs w:val="26"/>
        </w:rPr>
        <w:t>Выставк</w:t>
      </w:r>
      <w:r>
        <w:rPr>
          <w:rFonts w:ascii="Times New Roman" w:hAnsi="Times New Roman" w:cs="Times New Roman"/>
          <w:sz w:val="26"/>
          <w:szCs w:val="26"/>
        </w:rPr>
        <w:t xml:space="preserve">и исправлению не подлежат! По вопросам, связанным с участием в </w:t>
      </w:r>
      <w:r w:rsidRPr="00292794">
        <w:rPr>
          <w:rFonts w:ascii="Times New Roman" w:hAnsi="Times New Roman" w:cs="Times New Roman"/>
          <w:sz w:val="26"/>
          <w:szCs w:val="26"/>
        </w:rPr>
        <w:t>Выставк</w:t>
      </w:r>
      <w:r>
        <w:rPr>
          <w:rFonts w:ascii="Times New Roman" w:hAnsi="Times New Roman" w:cs="Times New Roman"/>
          <w:sz w:val="26"/>
          <w:szCs w:val="26"/>
        </w:rPr>
        <w:t xml:space="preserve">е, можно обращаться по телефону: 8(3435) 41-49-40 или по электронной почте: </w:t>
      </w:r>
      <w:hyperlink r:id="rId16" w:history="1">
        <w:r w:rsidRPr="001A3DE6">
          <w:rPr>
            <w:rStyle w:val="a5"/>
          </w:rPr>
          <w:t>orgmassnt@yandex.ru</w:t>
        </w:r>
      </w:hyperlink>
      <w:r w:rsidRPr="001A3DE6">
        <w:rPr>
          <w:rFonts w:ascii="Times New Roman" w:hAnsi="Times New Roman" w:cs="Times New Roman"/>
          <w:sz w:val="26"/>
          <w:szCs w:val="26"/>
        </w:rPr>
        <w:t>.</w:t>
      </w:r>
    </w:p>
    <w:p w:rsidR="00484699" w:rsidRPr="001A3DE6" w:rsidRDefault="00484699" w:rsidP="00484699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A3DE6">
        <w:rPr>
          <w:rFonts w:ascii="Times New Roman" w:hAnsi="Times New Roman" w:cs="Times New Roman"/>
          <w:b/>
          <w:sz w:val="26"/>
          <w:szCs w:val="26"/>
        </w:rPr>
        <w:t>6. Подведение итогов Выставки</w:t>
      </w:r>
    </w:p>
    <w:p w:rsidR="00484699" w:rsidRDefault="00484699" w:rsidP="00484699">
      <w:pPr>
        <w:pStyle w:val="a3"/>
        <w:ind w:firstLine="585"/>
        <w:jc w:val="both"/>
        <w:rPr>
          <w:rFonts w:ascii="Times New Roman" w:hAnsi="Times New Roman" w:cs="Times New Roman"/>
          <w:sz w:val="26"/>
          <w:szCs w:val="26"/>
        </w:rPr>
      </w:pPr>
      <w:r w:rsidRPr="00837F1C">
        <w:rPr>
          <w:rFonts w:ascii="Times New Roman" w:hAnsi="Times New Roman" w:cs="Times New Roman"/>
          <w:sz w:val="26"/>
          <w:szCs w:val="26"/>
        </w:rPr>
        <w:t>Победители будут награждены дипломами управления образования Администрации города Нижний Тагил, участники получат Сертификаты.</w:t>
      </w:r>
    </w:p>
    <w:p w:rsidR="00484699" w:rsidRDefault="00484699" w:rsidP="00484699">
      <w:pPr>
        <w:pStyle w:val="a3"/>
        <w:ind w:firstLine="585"/>
        <w:jc w:val="both"/>
        <w:rPr>
          <w:rFonts w:ascii="Times New Roman" w:hAnsi="Times New Roman" w:cs="Times New Roman"/>
          <w:sz w:val="26"/>
          <w:szCs w:val="26"/>
        </w:rPr>
      </w:pPr>
    </w:p>
    <w:p w:rsidR="00484699" w:rsidRDefault="00484699" w:rsidP="004846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57D80E58" wp14:editId="16AB2F78">
            <wp:extent cx="5372100" cy="21875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2" r="84125" b="78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187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4699" w:rsidRDefault="00484699" w:rsidP="00484699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84699" w:rsidRPr="00B22DFE" w:rsidRDefault="00484699" w:rsidP="00484699">
      <w:pPr>
        <w:pStyle w:val="a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</w:t>
      </w:r>
      <w:r w:rsidRPr="00B22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удем рады, если участие </w:t>
      </w:r>
      <w:r w:rsidRPr="00B22DFE">
        <w:rPr>
          <w:rFonts w:ascii="Times New Roman" w:hAnsi="Times New Roman" w:cs="Times New Roman"/>
          <w:sz w:val="26"/>
          <w:szCs w:val="26"/>
        </w:rPr>
        <w:t>в городской</w:t>
      </w:r>
      <w:r w:rsidRPr="00B22D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22DFE">
        <w:rPr>
          <w:rFonts w:ascii="Times New Roman" w:hAnsi="Times New Roman" w:cs="Times New Roman"/>
          <w:sz w:val="26"/>
          <w:szCs w:val="26"/>
        </w:rPr>
        <w:t xml:space="preserve">выставке «Юннаты родному городу» </w:t>
      </w:r>
      <w:r w:rsidRPr="00B22D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поможет участникам раскрыться и про</w:t>
      </w:r>
      <w:r w:rsidRPr="00B22DFE">
        <w:rPr>
          <w:rFonts w:ascii="Times New Roman" w:hAnsi="Times New Roman" w:cs="Times New Roman"/>
          <w:color w:val="262626"/>
          <w:spacing w:val="8"/>
          <w:sz w:val="26"/>
          <w:szCs w:val="26"/>
        </w:rPr>
        <w:t xml:space="preserve">демонстрировать свои </w:t>
      </w:r>
      <w:r w:rsidRPr="00B22DFE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достижения в творческой, научно-исследовательской, социальной и учебной деятельности естественнонаучной направленности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направленные на оказание посильной помощи городской природной среде.</w:t>
      </w:r>
    </w:p>
    <w:p w:rsidR="00484699" w:rsidRPr="00406F67" w:rsidRDefault="00484699" w:rsidP="00484699">
      <w:pPr>
        <w:spacing w:after="0"/>
        <w:ind w:firstLine="426"/>
        <w:jc w:val="right"/>
        <w:rPr>
          <w:rFonts w:eastAsia="Times New Roman" w:cs="Times New Roman"/>
          <w:color w:val="000000"/>
          <w:sz w:val="22"/>
          <w:lang w:eastAsia="ru-RU"/>
        </w:rPr>
      </w:pPr>
      <w:r w:rsidRPr="00406F67">
        <w:rPr>
          <w:rFonts w:cs="Times New Roman"/>
          <w:sz w:val="22"/>
        </w:rPr>
        <w:t>Приложе</w:t>
      </w:r>
      <w:r>
        <w:rPr>
          <w:rFonts w:cs="Times New Roman"/>
          <w:sz w:val="22"/>
        </w:rPr>
        <w:t>н</w:t>
      </w:r>
      <w:r w:rsidRPr="00406F67">
        <w:rPr>
          <w:rFonts w:cs="Times New Roman"/>
          <w:sz w:val="22"/>
        </w:rPr>
        <w:t>ие 1 к</w:t>
      </w:r>
      <w:r w:rsidRPr="00406F67">
        <w:rPr>
          <w:rFonts w:cs="Times New Roman"/>
          <w:spacing w:val="-3"/>
          <w:sz w:val="22"/>
        </w:rPr>
        <w:t xml:space="preserve"> </w:t>
      </w:r>
    </w:p>
    <w:p w:rsidR="00484699" w:rsidRPr="00406F67" w:rsidRDefault="00484699" w:rsidP="00484699">
      <w:pPr>
        <w:pStyle w:val="a3"/>
        <w:ind w:right="-1"/>
        <w:jc w:val="right"/>
        <w:rPr>
          <w:rFonts w:ascii="Times New Roman" w:hAnsi="Times New Roman" w:cs="Times New Roman"/>
          <w:spacing w:val="-3"/>
        </w:rPr>
      </w:pPr>
      <w:r w:rsidRPr="00406F67">
        <w:rPr>
          <w:rFonts w:ascii="Times New Roman" w:hAnsi="Times New Roman" w:cs="Times New Roman"/>
        </w:rPr>
        <w:t>Положению</w:t>
      </w:r>
      <w:r w:rsidRPr="00406F67">
        <w:rPr>
          <w:rFonts w:ascii="Times New Roman" w:hAnsi="Times New Roman" w:cs="Times New Roman"/>
          <w:spacing w:val="-5"/>
        </w:rPr>
        <w:t xml:space="preserve"> </w:t>
      </w:r>
      <w:r w:rsidRPr="00406F67">
        <w:rPr>
          <w:rFonts w:ascii="Times New Roman" w:hAnsi="Times New Roman" w:cs="Times New Roman"/>
        </w:rPr>
        <w:t>о</w:t>
      </w:r>
      <w:r w:rsidRPr="00406F67">
        <w:rPr>
          <w:rFonts w:ascii="Times New Roman" w:hAnsi="Times New Roman" w:cs="Times New Roman"/>
          <w:spacing w:val="-1"/>
        </w:rPr>
        <w:t xml:space="preserve"> </w:t>
      </w:r>
      <w:r w:rsidRPr="00406F67">
        <w:rPr>
          <w:rFonts w:ascii="Times New Roman" w:hAnsi="Times New Roman" w:cs="Times New Roman"/>
          <w:spacing w:val="-2"/>
        </w:rPr>
        <w:t>проведении</w:t>
      </w:r>
    </w:p>
    <w:p w:rsidR="00484699" w:rsidRPr="00406F67" w:rsidRDefault="00484699" w:rsidP="00484699">
      <w:pPr>
        <w:spacing w:after="0"/>
        <w:jc w:val="right"/>
        <w:rPr>
          <w:rFonts w:cs="Times New Roman"/>
          <w:sz w:val="22"/>
        </w:rPr>
      </w:pPr>
      <w:r w:rsidRPr="00406F67">
        <w:rPr>
          <w:rFonts w:cs="Times New Roman"/>
          <w:sz w:val="22"/>
        </w:rPr>
        <w:t>городской</w:t>
      </w:r>
      <w:r w:rsidRPr="00406F67">
        <w:rPr>
          <w:sz w:val="22"/>
        </w:rPr>
        <w:t xml:space="preserve"> </w:t>
      </w:r>
      <w:r w:rsidRPr="00406F67">
        <w:rPr>
          <w:rFonts w:cs="Times New Roman"/>
          <w:sz w:val="22"/>
        </w:rPr>
        <w:t>выставки</w:t>
      </w:r>
    </w:p>
    <w:p w:rsidR="00484699" w:rsidRPr="00406F67" w:rsidRDefault="00484699" w:rsidP="00484699">
      <w:pPr>
        <w:spacing w:after="0"/>
        <w:jc w:val="right"/>
        <w:rPr>
          <w:rFonts w:cs="Times New Roman"/>
          <w:sz w:val="22"/>
        </w:rPr>
      </w:pPr>
      <w:r w:rsidRPr="00406F67">
        <w:rPr>
          <w:rFonts w:cs="Times New Roman"/>
          <w:sz w:val="22"/>
        </w:rPr>
        <w:t xml:space="preserve"> «Юннаты родному городу» </w:t>
      </w:r>
    </w:p>
    <w:p w:rsidR="00484699" w:rsidRPr="005E2582" w:rsidRDefault="00484699" w:rsidP="00484699">
      <w:pPr>
        <w:spacing w:before="1"/>
        <w:ind w:left="3628" w:hanging="3431"/>
        <w:rPr>
          <w:rFonts w:cs="Times New Roman"/>
          <w:b/>
          <w:color w:val="1A1A1A"/>
          <w:spacing w:val="-2"/>
          <w:sz w:val="18"/>
          <w:szCs w:val="18"/>
        </w:rPr>
      </w:pPr>
      <w:r w:rsidRPr="005E2582">
        <w:rPr>
          <w:rFonts w:cs="Times New Roman"/>
          <w:b/>
          <w:color w:val="1A1A1A"/>
          <w:sz w:val="18"/>
          <w:szCs w:val="18"/>
        </w:rPr>
        <w:t>Согласие</w:t>
      </w:r>
      <w:r w:rsidRPr="005E2582">
        <w:rPr>
          <w:rFonts w:cs="Times New Roman"/>
          <w:b/>
          <w:color w:val="1A1A1A"/>
          <w:spacing w:val="-6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>на</w:t>
      </w:r>
      <w:r w:rsidRPr="005E2582">
        <w:rPr>
          <w:rFonts w:cs="Times New Roman"/>
          <w:b/>
          <w:color w:val="1A1A1A"/>
          <w:spacing w:val="-5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>обработку</w:t>
      </w:r>
      <w:r w:rsidRPr="005E2582">
        <w:rPr>
          <w:rFonts w:cs="Times New Roman"/>
          <w:b/>
          <w:color w:val="1A1A1A"/>
          <w:spacing w:val="-4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>персональных</w:t>
      </w:r>
      <w:r w:rsidRPr="005E2582">
        <w:rPr>
          <w:rFonts w:cs="Times New Roman"/>
          <w:b/>
          <w:color w:val="1A1A1A"/>
          <w:spacing w:val="-5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>данных</w:t>
      </w:r>
      <w:r w:rsidRPr="005E2582">
        <w:rPr>
          <w:rFonts w:cs="Times New Roman"/>
          <w:b/>
          <w:color w:val="1A1A1A"/>
          <w:spacing w:val="-5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>и</w:t>
      </w:r>
      <w:r w:rsidRPr="005E2582">
        <w:rPr>
          <w:rFonts w:cs="Times New Roman"/>
          <w:b/>
          <w:color w:val="1A1A1A"/>
          <w:spacing w:val="-5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>использование</w:t>
      </w:r>
      <w:r w:rsidRPr="005E2582">
        <w:rPr>
          <w:rFonts w:cs="Times New Roman"/>
          <w:b/>
          <w:color w:val="1A1A1A"/>
          <w:spacing w:val="-6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>видеоматериалов</w:t>
      </w:r>
      <w:r w:rsidRPr="005E2582">
        <w:rPr>
          <w:rFonts w:cs="Times New Roman"/>
          <w:b/>
          <w:color w:val="1A1A1A"/>
          <w:spacing w:val="-5"/>
          <w:sz w:val="18"/>
          <w:szCs w:val="18"/>
        </w:rPr>
        <w:t xml:space="preserve"> </w:t>
      </w:r>
      <w:r w:rsidRPr="005E2582">
        <w:rPr>
          <w:rFonts w:cs="Times New Roman"/>
          <w:b/>
          <w:color w:val="1A1A1A"/>
          <w:sz w:val="18"/>
          <w:szCs w:val="18"/>
        </w:rPr>
        <w:t xml:space="preserve">(на </w:t>
      </w:r>
      <w:r w:rsidRPr="005E2582">
        <w:rPr>
          <w:rFonts w:cs="Times New Roman"/>
          <w:b/>
          <w:color w:val="1A1A1A"/>
          <w:spacing w:val="-2"/>
          <w:sz w:val="18"/>
          <w:szCs w:val="18"/>
        </w:rPr>
        <w:t>несовершеннолетних)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Я, _________________________________________________________</w:t>
      </w:r>
    </w:p>
    <w:p w:rsidR="00484699" w:rsidRPr="005E2582" w:rsidRDefault="00484699" w:rsidP="00484699">
      <w:pPr>
        <w:spacing w:after="0"/>
        <w:jc w:val="both"/>
        <w:rPr>
          <w:rFonts w:cs="Times New Roman"/>
          <w:sz w:val="18"/>
          <w:szCs w:val="18"/>
        </w:rPr>
      </w:pPr>
      <w:r w:rsidRPr="005E2582">
        <w:rPr>
          <w:rFonts w:cs="Times New Roman"/>
          <w:sz w:val="18"/>
          <w:szCs w:val="18"/>
        </w:rPr>
        <w:t>(фамилия, имя, отчество, адрес, паспорт, серия, номер, кем и когда выдан,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далее – (Законный представитель) даю своё согласие муниципальному автономному учреждению дополнительного образования «Городская станция юных натуралистов», проводящему городскую</w:t>
      </w:r>
      <w:r w:rsidRPr="005E2582">
        <w:rPr>
          <w:sz w:val="18"/>
          <w:szCs w:val="18"/>
        </w:rPr>
        <w:t xml:space="preserve"> </w:t>
      </w:r>
      <w:r w:rsidRPr="005E2582">
        <w:rPr>
          <w:rFonts w:cs="Times New Roman"/>
          <w:sz w:val="18"/>
          <w:szCs w:val="18"/>
        </w:rPr>
        <w:t>выставку «Юннаты родному городу» (далее – Оператор) на обработку своих персональных данных и персональных данных несовершеннолетнего: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_______________________________________________________________________</w:t>
      </w:r>
    </w:p>
    <w:p w:rsidR="00484699" w:rsidRPr="005E2582" w:rsidRDefault="00484699" w:rsidP="00484699">
      <w:pPr>
        <w:shd w:val="clear" w:color="auto" w:fill="FFFFFF"/>
        <w:jc w:val="both"/>
        <w:rPr>
          <w:rFonts w:cs="Times New Roman"/>
          <w:color w:val="1A1A1A"/>
          <w:sz w:val="18"/>
          <w:szCs w:val="18"/>
        </w:rPr>
      </w:pPr>
      <w:r w:rsidRPr="005E2582">
        <w:rPr>
          <w:rFonts w:cs="Times New Roman"/>
          <w:color w:val="1A1A1A"/>
          <w:sz w:val="18"/>
          <w:szCs w:val="18"/>
        </w:rPr>
        <w:lastRenderedPageBreak/>
        <w:t>(фамилия, имя, дата рождения, место учебы) (далее – Несовершеннолетний) на следующих условиях.</w:t>
      </w:r>
    </w:p>
    <w:p w:rsidR="00484699" w:rsidRPr="005E2582" w:rsidRDefault="00484699" w:rsidP="00484699">
      <w:pPr>
        <w:shd w:val="clear" w:color="auto" w:fill="FFFFFF"/>
        <w:jc w:val="both"/>
        <w:rPr>
          <w:rFonts w:cs="Times New Roman"/>
          <w:color w:val="1A1A1A"/>
          <w:sz w:val="18"/>
          <w:szCs w:val="18"/>
        </w:rPr>
      </w:pPr>
      <w:r w:rsidRPr="005E2582">
        <w:rPr>
          <w:rFonts w:cs="Times New Roman"/>
          <w:color w:val="1A1A1A"/>
          <w:sz w:val="18"/>
          <w:szCs w:val="18"/>
        </w:rPr>
        <w:t>Законный представитель даёт согласие на обработку как с использованием средств автоматизации, так и без использования таких средств своих персональных данных и персональных данных Несовершеннолетнего,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Перечень персональных данных Законного представителя, передаваемых Оператору на обработку: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сведения об основном документе, удостоверяющем личность;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номер телефона;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адрес электронной почты.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Перечень персональных данных Несовершеннолетнего, передаваемых Оператору на обработку: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-фамилия, имя, отчество;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-год, месяц, дата рождения;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-образовательное учреждение и его адрес, класс;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-номер телефона;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-адрес электронной почты.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Согласие даётся с целью участия Несовершеннолетнего в мероприятиях Оператора.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данных Несовершеннолетнего: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год, месяц, дата рождения;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образовательное учреждение и его адрес.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Персональные данные подлежат хранению в течение сроков, установленных законодательством Российской Федерации. Законный представитель даёт своё согласие на использование видеоматериалов Несовершеннолетнего исключительно в целях: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 xml:space="preserve">- размещения на официальных сайтах в сети Интернет и на страницах в социальной сети «В Контакте» МАУ ДО ГорСЮН, управления образования Администрации города Нижний Тагил, Администрации города Нижний Тагил; 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города Нижний Тагил Свердловской области;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размещения в роликах МАУ ДО ГорСЮН, распространяемых для всеобщего сведения по телевидению (в том числе путём ретрансляции), а также с использованием информационно-телекоммуникационной сети «Интернет» целиком либо отдельными фрагментами видеоматериалов.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Я информирован(а), что Оператор гарантирует обработку видеоматериалов Несовершеннолетнего в соответствии с интересами Оператора и с действующим законодательством Российской Федерации.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Настоящее согласие действует со дня его подписания до дня отзыва в письменной форме.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Законный представитель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которые подлежат уничтожению, если отсутствуют иные правовые основания для обработки, установленные законодательством Российской Федерации.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Законный представитель подтверждает, что, давая согласие, действует по собственной воле и в интересах Несовершеннолетнего.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«_________» 2025г.</w:t>
      </w:r>
    </w:p>
    <w:p w:rsidR="00484699" w:rsidRDefault="00484699" w:rsidP="0048469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E2582">
        <w:rPr>
          <w:rFonts w:ascii="Times New Roman" w:hAnsi="Times New Roman" w:cs="Times New Roman"/>
          <w:sz w:val="18"/>
          <w:szCs w:val="18"/>
        </w:rPr>
        <w:t>/__________________________________________</w:t>
      </w:r>
    </w:p>
    <w:p w:rsidR="00484699" w:rsidRPr="008F7EB8" w:rsidRDefault="00484699" w:rsidP="00484699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F7EB8">
        <w:rPr>
          <w:rFonts w:ascii="Times New Roman" w:hAnsi="Times New Roman" w:cs="Times New Roman"/>
          <w:sz w:val="20"/>
          <w:szCs w:val="20"/>
        </w:rPr>
        <w:t>подпись)___________</w:t>
      </w:r>
      <w:proofErr w:type="gramStart"/>
      <w:r w:rsidRPr="008F7EB8">
        <w:rPr>
          <w:rFonts w:ascii="Times New Roman" w:hAnsi="Times New Roman" w:cs="Times New Roman"/>
          <w:sz w:val="20"/>
          <w:szCs w:val="20"/>
        </w:rPr>
        <w:t>_(</w:t>
      </w:r>
      <w:proofErr w:type="gramEnd"/>
      <w:r w:rsidRPr="008F7EB8">
        <w:rPr>
          <w:rFonts w:ascii="Times New Roman" w:hAnsi="Times New Roman" w:cs="Times New Roman"/>
          <w:sz w:val="20"/>
          <w:szCs w:val="20"/>
        </w:rPr>
        <w:t>инициалы, фамилия)</w:t>
      </w:r>
    </w:p>
    <w:p w:rsidR="00484699" w:rsidRPr="00406F67" w:rsidRDefault="00484699" w:rsidP="00484699">
      <w:pPr>
        <w:pStyle w:val="a3"/>
        <w:jc w:val="right"/>
        <w:rPr>
          <w:rFonts w:ascii="Times New Roman" w:hAnsi="Times New Roman" w:cs="Times New Roman"/>
          <w:spacing w:val="-3"/>
        </w:rPr>
      </w:pPr>
      <w:r w:rsidRPr="00406F67">
        <w:rPr>
          <w:rFonts w:ascii="Times New Roman" w:hAnsi="Times New Roman" w:cs="Times New Roman"/>
        </w:rPr>
        <w:t>Приложение 2 к</w:t>
      </w:r>
      <w:r w:rsidRPr="00406F67">
        <w:rPr>
          <w:rFonts w:ascii="Times New Roman" w:hAnsi="Times New Roman" w:cs="Times New Roman"/>
          <w:spacing w:val="-3"/>
        </w:rPr>
        <w:t xml:space="preserve"> </w:t>
      </w:r>
    </w:p>
    <w:p w:rsidR="00484699" w:rsidRPr="00406F67" w:rsidRDefault="00484699" w:rsidP="00484699">
      <w:pPr>
        <w:pStyle w:val="a3"/>
        <w:ind w:right="-1"/>
        <w:jc w:val="right"/>
        <w:rPr>
          <w:rFonts w:ascii="Times New Roman" w:hAnsi="Times New Roman" w:cs="Times New Roman"/>
          <w:spacing w:val="-3"/>
        </w:rPr>
      </w:pPr>
      <w:r w:rsidRPr="00406F67">
        <w:rPr>
          <w:rFonts w:ascii="Times New Roman" w:hAnsi="Times New Roman" w:cs="Times New Roman"/>
        </w:rPr>
        <w:t>Положению</w:t>
      </w:r>
      <w:r w:rsidRPr="00406F67">
        <w:rPr>
          <w:rFonts w:ascii="Times New Roman" w:hAnsi="Times New Roman" w:cs="Times New Roman"/>
          <w:spacing w:val="-5"/>
        </w:rPr>
        <w:t xml:space="preserve"> </w:t>
      </w:r>
      <w:r w:rsidRPr="00406F67">
        <w:rPr>
          <w:rFonts w:ascii="Times New Roman" w:hAnsi="Times New Roman" w:cs="Times New Roman"/>
        </w:rPr>
        <w:t>о</w:t>
      </w:r>
      <w:r w:rsidRPr="00406F67">
        <w:rPr>
          <w:rFonts w:ascii="Times New Roman" w:hAnsi="Times New Roman" w:cs="Times New Roman"/>
          <w:spacing w:val="-1"/>
        </w:rPr>
        <w:t xml:space="preserve"> </w:t>
      </w:r>
      <w:r w:rsidRPr="00406F67">
        <w:rPr>
          <w:rFonts w:ascii="Times New Roman" w:hAnsi="Times New Roman" w:cs="Times New Roman"/>
          <w:spacing w:val="-2"/>
        </w:rPr>
        <w:t>проведении</w:t>
      </w:r>
    </w:p>
    <w:p w:rsidR="00484699" w:rsidRPr="00406F67" w:rsidRDefault="00484699" w:rsidP="00484699">
      <w:pPr>
        <w:spacing w:after="0"/>
        <w:jc w:val="right"/>
        <w:rPr>
          <w:rFonts w:cs="Times New Roman"/>
          <w:sz w:val="22"/>
        </w:rPr>
      </w:pPr>
      <w:r w:rsidRPr="00406F67">
        <w:rPr>
          <w:rFonts w:cs="Times New Roman"/>
          <w:sz w:val="22"/>
        </w:rPr>
        <w:t>городской</w:t>
      </w:r>
      <w:r w:rsidRPr="00406F67">
        <w:rPr>
          <w:sz w:val="22"/>
        </w:rPr>
        <w:t xml:space="preserve"> </w:t>
      </w:r>
      <w:r w:rsidRPr="00406F67">
        <w:rPr>
          <w:rFonts w:cs="Times New Roman"/>
          <w:sz w:val="22"/>
        </w:rPr>
        <w:t>выставки</w:t>
      </w:r>
    </w:p>
    <w:p w:rsidR="00484699" w:rsidRPr="00406F67" w:rsidRDefault="00484699" w:rsidP="00484699">
      <w:pPr>
        <w:spacing w:after="0"/>
        <w:jc w:val="right"/>
        <w:rPr>
          <w:rFonts w:cs="Times New Roman"/>
          <w:sz w:val="22"/>
        </w:rPr>
      </w:pPr>
      <w:r w:rsidRPr="00406F67">
        <w:rPr>
          <w:rFonts w:cs="Times New Roman"/>
          <w:sz w:val="22"/>
        </w:rPr>
        <w:t xml:space="preserve"> «Юннаты родному городу»</w:t>
      </w:r>
    </w:p>
    <w:p w:rsidR="00484699" w:rsidRPr="005E2582" w:rsidRDefault="00484699" w:rsidP="0048469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2582">
        <w:rPr>
          <w:rFonts w:ascii="Times New Roman" w:hAnsi="Times New Roman" w:cs="Times New Roman"/>
          <w:b/>
          <w:sz w:val="18"/>
          <w:szCs w:val="18"/>
        </w:rPr>
        <w:t>Согласие субъекта (руководителя) на обработку персональных данных</w:t>
      </w:r>
    </w:p>
    <w:p w:rsidR="00484699" w:rsidRPr="005E2582" w:rsidRDefault="00484699" w:rsidP="00484699">
      <w:pPr>
        <w:pStyle w:val="a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2582">
        <w:rPr>
          <w:rFonts w:ascii="Times New Roman" w:hAnsi="Times New Roman" w:cs="Times New Roman"/>
          <w:b/>
          <w:sz w:val="18"/>
          <w:szCs w:val="18"/>
        </w:rPr>
        <w:t>и использование видеоматериалов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Я, __________________________________________________________________</w:t>
      </w:r>
    </w:p>
    <w:p w:rsidR="00484699" w:rsidRPr="005E2582" w:rsidRDefault="00484699" w:rsidP="00484699">
      <w:pPr>
        <w:spacing w:after="0"/>
        <w:jc w:val="both"/>
        <w:rPr>
          <w:sz w:val="18"/>
          <w:szCs w:val="18"/>
        </w:rPr>
      </w:pPr>
      <w:r w:rsidRPr="005E2582">
        <w:rPr>
          <w:rFonts w:cs="Times New Roman"/>
          <w:sz w:val="18"/>
          <w:szCs w:val="18"/>
        </w:rPr>
        <w:t>(фамилия, имя, отчество, сведения о рождении (число, месяц, год рождения) (далее - Субъект) даю своё согласие муниципальному автономному учреждению дополнительного образования «Городская станция юных натуралистов», проводящему городскую</w:t>
      </w:r>
      <w:r w:rsidRPr="005E2582">
        <w:rPr>
          <w:sz w:val="18"/>
          <w:szCs w:val="18"/>
        </w:rPr>
        <w:t xml:space="preserve"> </w:t>
      </w:r>
      <w:r w:rsidRPr="005E2582">
        <w:rPr>
          <w:rFonts w:cs="Times New Roman"/>
          <w:sz w:val="18"/>
          <w:szCs w:val="18"/>
        </w:rPr>
        <w:t>выставку «Юннаты родному городу» (далее – Оператор) на обработку своих персональных данных: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_________________________________________________________________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__________________________________________________________________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1.Субъект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2.Перечень персональных данных Субъекта, передаваемых Оператору на обработку: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-фамилия, имя, отчество;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-год, месяц, дата рождения;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-образовательное учреждение и его адрес;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-номер телефона;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-адрес электронной почты.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3.Согласие даётся Субъектом с целью участия в конкурсных мероприятиях Оператора.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lastRenderedPageBreak/>
        <w:t>4.Субъект даёт согласие на передачу персональных данных третьим лицам и получение персональных данных от третьих лиц: управления образования, а также других учреждений и иных организаций, принимающих участие в проведении конкурсных мероприятий, для достижения вышеуказанных целей.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5.В целях информационного обеспечения Субъект согласен на включение в общедоступные источники персональных данных следующих персональных данных: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фамилия, имя, отчество;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год, месяц, дата рождения;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образовательное учреждение и его адрес.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номер телефона;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- адрес электронной почты.</w:t>
      </w:r>
    </w:p>
    <w:p w:rsidR="00484699" w:rsidRPr="005E2582" w:rsidRDefault="00484699" w:rsidP="00484699">
      <w:pPr>
        <w:pStyle w:val="a3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6 Субъект даёт своё согласие на использование материалов с его участием исключительно в целях: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– размещения на официальных сайтах в сети Интернет и на страницах в социальной сети «В Контакте» МАУ ДО ГорСЮН, управления образования Администрации города Нижний Тагил, Администрации города Нижний Тагил;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– размещения в роликах МАУ ДО ГорСЮН, распространяемых для всеобщего сведения по телевидению (в том числе путём ретрансляции), а также с использованием информационно-телекоммуникационной сети «Интернет» целиком либо отдельными фрагментами материалов.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7.Обработка персональных данных (за исключением хранения) прекращается по достижении цели обработки и прекращения обязательств по заключённым договорам и соглашениям.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7.1. Персональные данные подлежат хранению в течение сроков, установленных законодательством РФ.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7.2. После завершения обработки персональные данные уничтожаются.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7.3.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«_______________» _________2025 года.</w:t>
      </w:r>
    </w:p>
    <w:p w:rsidR="00484699" w:rsidRPr="005E2582" w:rsidRDefault="00484699" w:rsidP="0048469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E2582">
        <w:rPr>
          <w:rFonts w:ascii="Times New Roman" w:hAnsi="Times New Roman" w:cs="Times New Roman"/>
          <w:sz w:val="18"/>
          <w:szCs w:val="18"/>
        </w:rPr>
        <w:t>Подпись__________________________________(ФИО)</w:t>
      </w:r>
    </w:p>
    <w:p w:rsidR="00484699" w:rsidRDefault="00484699" w:rsidP="00484699">
      <w:pPr>
        <w:shd w:val="clear" w:color="auto" w:fill="FFFFFF"/>
        <w:jc w:val="both"/>
        <w:rPr>
          <w:rFonts w:cs="Times New Roman"/>
          <w:color w:val="1A1A1A"/>
          <w:sz w:val="26"/>
          <w:szCs w:val="26"/>
        </w:rPr>
      </w:pPr>
    </w:p>
    <w:p w:rsidR="00484699" w:rsidRPr="00406F67" w:rsidRDefault="00484699" w:rsidP="00484699">
      <w:pPr>
        <w:pStyle w:val="a3"/>
        <w:jc w:val="right"/>
        <w:rPr>
          <w:rFonts w:ascii="Times New Roman" w:hAnsi="Times New Roman" w:cs="Times New Roman"/>
          <w:spacing w:val="-3"/>
        </w:rPr>
      </w:pPr>
      <w:r w:rsidRPr="00406F67">
        <w:rPr>
          <w:rFonts w:ascii="Times New Roman" w:hAnsi="Times New Roman" w:cs="Times New Roman"/>
        </w:rPr>
        <w:t>Приложе</w:t>
      </w:r>
      <w:r>
        <w:rPr>
          <w:rFonts w:ascii="Times New Roman" w:hAnsi="Times New Roman" w:cs="Times New Roman"/>
        </w:rPr>
        <w:t>н</w:t>
      </w:r>
      <w:r w:rsidRPr="00406F67">
        <w:rPr>
          <w:rFonts w:ascii="Times New Roman" w:hAnsi="Times New Roman" w:cs="Times New Roman"/>
        </w:rPr>
        <w:t>ие 3 к</w:t>
      </w:r>
      <w:r w:rsidRPr="00406F67">
        <w:rPr>
          <w:rFonts w:ascii="Times New Roman" w:hAnsi="Times New Roman" w:cs="Times New Roman"/>
          <w:spacing w:val="-3"/>
        </w:rPr>
        <w:t xml:space="preserve"> </w:t>
      </w:r>
    </w:p>
    <w:p w:rsidR="00484699" w:rsidRPr="00406F67" w:rsidRDefault="00484699" w:rsidP="00484699">
      <w:pPr>
        <w:pStyle w:val="a3"/>
        <w:ind w:right="-1"/>
        <w:jc w:val="right"/>
        <w:rPr>
          <w:rFonts w:ascii="Times New Roman" w:hAnsi="Times New Roman" w:cs="Times New Roman"/>
          <w:spacing w:val="-3"/>
        </w:rPr>
      </w:pPr>
      <w:r w:rsidRPr="00406F67">
        <w:rPr>
          <w:rFonts w:ascii="Times New Roman" w:hAnsi="Times New Roman" w:cs="Times New Roman"/>
        </w:rPr>
        <w:t>Положению</w:t>
      </w:r>
      <w:r w:rsidRPr="00406F67">
        <w:rPr>
          <w:rFonts w:ascii="Times New Roman" w:hAnsi="Times New Roman" w:cs="Times New Roman"/>
          <w:spacing w:val="-5"/>
        </w:rPr>
        <w:t xml:space="preserve"> </w:t>
      </w:r>
      <w:r w:rsidRPr="00406F67">
        <w:rPr>
          <w:rFonts w:ascii="Times New Roman" w:hAnsi="Times New Roman" w:cs="Times New Roman"/>
        </w:rPr>
        <w:t>о</w:t>
      </w:r>
      <w:r w:rsidRPr="00406F67">
        <w:rPr>
          <w:rFonts w:ascii="Times New Roman" w:hAnsi="Times New Roman" w:cs="Times New Roman"/>
          <w:spacing w:val="-1"/>
        </w:rPr>
        <w:t xml:space="preserve"> </w:t>
      </w:r>
      <w:r w:rsidRPr="00406F67">
        <w:rPr>
          <w:rFonts w:ascii="Times New Roman" w:hAnsi="Times New Roman" w:cs="Times New Roman"/>
          <w:spacing w:val="-2"/>
        </w:rPr>
        <w:t>проведении</w:t>
      </w:r>
    </w:p>
    <w:p w:rsidR="00484699" w:rsidRPr="00406F67" w:rsidRDefault="00484699" w:rsidP="00484699">
      <w:pPr>
        <w:spacing w:after="0"/>
        <w:jc w:val="right"/>
        <w:rPr>
          <w:rFonts w:cs="Times New Roman"/>
          <w:sz w:val="22"/>
        </w:rPr>
      </w:pPr>
      <w:r w:rsidRPr="00406F67">
        <w:rPr>
          <w:rFonts w:cs="Times New Roman"/>
          <w:sz w:val="22"/>
        </w:rPr>
        <w:t>городской</w:t>
      </w:r>
      <w:r w:rsidRPr="00406F67">
        <w:rPr>
          <w:sz w:val="22"/>
        </w:rPr>
        <w:t xml:space="preserve"> </w:t>
      </w:r>
      <w:r w:rsidRPr="00406F67">
        <w:rPr>
          <w:rFonts w:cs="Times New Roman"/>
          <w:sz w:val="22"/>
        </w:rPr>
        <w:t>выставки</w:t>
      </w:r>
    </w:p>
    <w:p w:rsidR="00484699" w:rsidRPr="00406F67" w:rsidRDefault="00484699" w:rsidP="00484699">
      <w:pPr>
        <w:spacing w:after="0"/>
        <w:jc w:val="right"/>
        <w:rPr>
          <w:rFonts w:cs="Times New Roman"/>
          <w:sz w:val="22"/>
        </w:rPr>
      </w:pPr>
      <w:r w:rsidRPr="00406F67">
        <w:rPr>
          <w:rFonts w:cs="Times New Roman"/>
          <w:sz w:val="22"/>
        </w:rPr>
        <w:t xml:space="preserve"> «Юннаты родному городу»</w:t>
      </w:r>
    </w:p>
    <w:p w:rsidR="00484699" w:rsidRPr="00D25558" w:rsidRDefault="00484699" w:rsidP="00484699">
      <w:pPr>
        <w:shd w:val="clear" w:color="auto" w:fill="FFFFFF"/>
        <w:spacing w:after="0"/>
        <w:jc w:val="center"/>
        <w:rPr>
          <w:rFonts w:cs="Times New Roman"/>
          <w:b/>
          <w:color w:val="000000"/>
          <w:sz w:val="26"/>
          <w:szCs w:val="26"/>
        </w:rPr>
      </w:pPr>
      <w:r w:rsidRPr="00D25558">
        <w:rPr>
          <w:rFonts w:cs="Times New Roman"/>
          <w:b/>
          <w:color w:val="000000"/>
          <w:sz w:val="26"/>
          <w:szCs w:val="26"/>
        </w:rPr>
        <w:t>Анкета</w:t>
      </w:r>
    </w:p>
    <w:p w:rsidR="00484699" w:rsidRPr="00D25558" w:rsidRDefault="00484699" w:rsidP="00484699">
      <w:pPr>
        <w:spacing w:after="0"/>
        <w:jc w:val="center"/>
        <w:rPr>
          <w:rFonts w:cs="Times New Roman"/>
          <w:b/>
          <w:bCs/>
          <w:color w:val="000000"/>
          <w:sz w:val="26"/>
          <w:szCs w:val="26"/>
        </w:rPr>
      </w:pPr>
      <w:r w:rsidRPr="00D25558">
        <w:rPr>
          <w:rFonts w:cs="Times New Roman"/>
          <w:b/>
          <w:bCs/>
          <w:color w:val="000000"/>
          <w:sz w:val="26"/>
          <w:szCs w:val="26"/>
        </w:rPr>
        <w:t>по выявлению степени удовлетворенности участников</w:t>
      </w:r>
    </w:p>
    <w:p w:rsidR="00484699" w:rsidRPr="00412FC5" w:rsidRDefault="00484699" w:rsidP="00484699">
      <w:pPr>
        <w:spacing w:after="0"/>
        <w:jc w:val="center"/>
        <w:rPr>
          <w:rFonts w:cs="Times New Roman"/>
          <w:b/>
          <w:sz w:val="26"/>
          <w:szCs w:val="26"/>
        </w:rPr>
      </w:pPr>
      <w:r w:rsidRPr="00412FC5">
        <w:rPr>
          <w:rFonts w:cs="Times New Roman"/>
          <w:b/>
          <w:sz w:val="26"/>
          <w:szCs w:val="26"/>
        </w:rPr>
        <w:t>городской</w:t>
      </w:r>
      <w:r w:rsidRPr="00412FC5">
        <w:rPr>
          <w:b/>
          <w:sz w:val="26"/>
          <w:szCs w:val="26"/>
        </w:rPr>
        <w:t xml:space="preserve"> </w:t>
      </w:r>
      <w:r w:rsidRPr="00412FC5">
        <w:rPr>
          <w:rFonts w:cs="Times New Roman"/>
          <w:b/>
          <w:sz w:val="26"/>
          <w:szCs w:val="26"/>
        </w:rPr>
        <w:t>выставки «Юннаты родному городу»</w:t>
      </w:r>
    </w:p>
    <w:p w:rsidR="00484699" w:rsidRPr="00D25558" w:rsidRDefault="00484699" w:rsidP="00484699">
      <w:pPr>
        <w:shd w:val="clear" w:color="auto" w:fill="FFFFFF"/>
        <w:spacing w:after="0"/>
        <w:jc w:val="center"/>
        <w:rPr>
          <w:rFonts w:cs="Times New Roman"/>
          <w:color w:val="000000"/>
          <w:sz w:val="26"/>
          <w:szCs w:val="26"/>
        </w:rPr>
      </w:pPr>
      <w:r w:rsidRPr="00D25558">
        <w:rPr>
          <w:rFonts w:cs="Times New Roman"/>
          <w:color w:val="000000"/>
          <w:sz w:val="26"/>
          <w:szCs w:val="26"/>
        </w:rPr>
        <w:t>Уважаемый участник!</w:t>
      </w:r>
    </w:p>
    <w:p w:rsidR="00484699" w:rsidRDefault="00484699" w:rsidP="00484699">
      <w:pPr>
        <w:spacing w:after="0"/>
        <w:jc w:val="center"/>
        <w:rPr>
          <w:rFonts w:cs="Times New Roman"/>
          <w:sz w:val="26"/>
          <w:szCs w:val="26"/>
        </w:rPr>
      </w:pPr>
      <w:r w:rsidRPr="00D25558">
        <w:rPr>
          <w:rFonts w:cs="Times New Roman"/>
          <w:color w:val="000000"/>
          <w:sz w:val="26"/>
          <w:szCs w:val="26"/>
        </w:rPr>
        <w:t xml:space="preserve">Просим тебя принять участие в анкетировании, которое проводится с целью выявления степени удовлетворенности участием в </w:t>
      </w:r>
      <w:r w:rsidRPr="00174A49">
        <w:rPr>
          <w:rFonts w:cs="Times New Roman"/>
          <w:sz w:val="26"/>
          <w:szCs w:val="26"/>
        </w:rPr>
        <w:t>городской</w:t>
      </w:r>
      <w:r w:rsidRPr="00174A49">
        <w:rPr>
          <w:sz w:val="26"/>
          <w:szCs w:val="26"/>
        </w:rPr>
        <w:t xml:space="preserve"> </w:t>
      </w:r>
      <w:r w:rsidRPr="00412FC5">
        <w:rPr>
          <w:rFonts w:cs="Times New Roman"/>
          <w:sz w:val="26"/>
          <w:szCs w:val="26"/>
        </w:rPr>
        <w:t xml:space="preserve">выставке </w:t>
      </w:r>
    </w:p>
    <w:p w:rsidR="00484699" w:rsidRPr="00412FC5" w:rsidRDefault="00484699" w:rsidP="00484699">
      <w:pPr>
        <w:spacing w:after="0"/>
        <w:jc w:val="center"/>
        <w:rPr>
          <w:rFonts w:cs="Times New Roman"/>
          <w:sz w:val="26"/>
          <w:szCs w:val="26"/>
        </w:rPr>
      </w:pPr>
      <w:r w:rsidRPr="00412FC5">
        <w:rPr>
          <w:rFonts w:cs="Times New Roman"/>
          <w:sz w:val="26"/>
          <w:szCs w:val="26"/>
        </w:rPr>
        <w:t>«Юннаты родному городу».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bCs/>
          <w:color w:val="000000"/>
          <w:sz w:val="26"/>
          <w:szCs w:val="26"/>
        </w:rPr>
        <w:t>1. Считаешь ли ты, что участие в данном мероприятии принесло тебе пользу?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большую;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небольшую;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возможно, пригодится в жизни;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bCs/>
          <w:color w:val="000000"/>
          <w:sz w:val="26"/>
          <w:szCs w:val="26"/>
        </w:rPr>
        <w:t>2. Твое отношение к участию в мероприятии: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участвовал с удовольствием;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особой радости не испытывал;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участвовал по просьбе учителя (воспитателя, родителя)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2244"/>
        <w:gridCol w:w="1985"/>
        <w:gridCol w:w="1276"/>
        <w:gridCol w:w="1842"/>
      </w:tblGrid>
      <w:tr w:rsidR="00484699" w:rsidRPr="00D25558" w:rsidTr="00F07D05">
        <w:trPr>
          <w:trHeight w:val="804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74A49">
              <w:rPr>
                <w:rFonts w:cs="Times New Roman"/>
                <w:color w:val="000000"/>
                <w:sz w:val="24"/>
                <w:szCs w:val="24"/>
              </w:rPr>
              <w:t>3.Удовлетворены ли Вы?</w:t>
            </w:r>
          </w:p>
        </w:tc>
        <w:tc>
          <w:tcPr>
            <w:tcW w:w="2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74A49">
              <w:rPr>
                <w:rFonts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74A49">
              <w:rPr>
                <w:rFonts w:cs="Times New Roman"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74A49">
              <w:rPr>
                <w:rFonts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74A49">
              <w:rPr>
                <w:rFonts w:cs="Times New Roman"/>
                <w:color w:val="000000"/>
                <w:sz w:val="24"/>
                <w:szCs w:val="24"/>
              </w:rPr>
              <w:t>Затрудняюсь</w:t>
            </w:r>
          </w:p>
        </w:tc>
      </w:tr>
      <w:tr w:rsidR="00484699" w:rsidRPr="00D25558" w:rsidTr="00F07D05">
        <w:trPr>
          <w:trHeight w:val="747"/>
        </w:trPr>
        <w:tc>
          <w:tcPr>
            <w:tcW w:w="1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  <w:r w:rsidRPr="00174A49">
              <w:rPr>
                <w:rFonts w:cs="Times New Roman"/>
                <w:color w:val="000000"/>
                <w:sz w:val="24"/>
                <w:szCs w:val="24"/>
              </w:rPr>
              <w:t>организацией мероприятия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4699" w:rsidRPr="00174A49" w:rsidRDefault="00484699" w:rsidP="00F07D05">
            <w:pPr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bCs/>
          <w:color w:val="000000"/>
          <w:sz w:val="26"/>
          <w:szCs w:val="26"/>
        </w:rPr>
        <w:t>4. Если будет возможность, будешь ли ты снова участвовать в мероприятии?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обязательно</w:t>
      </w:r>
      <w:r>
        <w:rPr>
          <w:color w:val="000000"/>
          <w:sz w:val="26"/>
          <w:szCs w:val="26"/>
        </w:rPr>
        <w:t>;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зависит от обстоятельств</w:t>
      </w:r>
      <w:r>
        <w:rPr>
          <w:color w:val="000000"/>
          <w:sz w:val="26"/>
          <w:szCs w:val="26"/>
        </w:rPr>
        <w:t>;</w:t>
      </w:r>
    </w:p>
    <w:p w:rsidR="00484699" w:rsidRPr="00D25558" w:rsidRDefault="00484699" w:rsidP="00484699">
      <w:pPr>
        <w:pStyle w:val="a6"/>
        <w:spacing w:before="0" w:beforeAutospacing="0" w:after="0" w:afterAutospacing="0"/>
        <w:rPr>
          <w:color w:val="000000"/>
          <w:sz w:val="26"/>
          <w:szCs w:val="26"/>
        </w:rPr>
      </w:pPr>
      <w:r w:rsidRPr="00D25558">
        <w:rPr>
          <w:color w:val="000000"/>
          <w:sz w:val="26"/>
          <w:szCs w:val="26"/>
        </w:rPr>
        <w:t>- не знаю.</w:t>
      </w:r>
    </w:p>
    <w:p w:rsidR="00F12C76" w:rsidRDefault="00F12C76" w:rsidP="005262DC">
      <w:pPr>
        <w:spacing w:line="259" w:lineRule="auto"/>
      </w:pPr>
      <w:bookmarkStart w:id="1" w:name="_GoBack"/>
      <w:bookmarkEnd w:id="1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A70CB"/>
    <w:multiLevelType w:val="hybridMultilevel"/>
    <w:tmpl w:val="191A6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699"/>
    <w:rsid w:val="000B71A3"/>
    <w:rsid w:val="00484699"/>
    <w:rsid w:val="005262DC"/>
    <w:rsid w:val="006C0B77"/>
    <w:rsid w:val="008242FF"/>
    <w:rsid w:val="00870751"/>
    <w:rsid w:val="00922C48"/>
    <w:rsid w:val="009C0724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563D1"/>
  <w15:chartTrackingRefBased/>
  <w15:docId w15:val="{F1335D3F-DC1D-4993-BA5F-24C0DA9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699"/>
    <w:pPr>
      <w:spacing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link w:val="20"/>
    <w:uiPriority w:val="1"/>
    <w:qFormat/>
    <w:rsid w:val="00484699"/>
    <w:pPr>
      <w:widowControl w:val="0"/>
      <w:autoSpaceDE w:val="0"/>
      <w:autoSpaceDN w:val="0"/>
      <w:spacing w:after="0"/>
      <w:ind w:left="124"/>
      <w:outlineLvl w:val="1"/>
    </w:pPr>
    <w:rPr>
      <w:rFonts w:eastAsia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484699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484699"/>
    <w:pPr>
      <w:spacing w:after="0" w:line="240" w:lineRule="auto"/>
    </w:pPr>
  </w:style>
  <w:style w:type="paragraph" w:styleId="21">
    <w:name w:val="Body Text Indent 2"/>
    <w:basedOn w:val="a"/>
    <w:link w:val="22"/>
    <w:uiPriority w:val="99"/>
    <w:unhideWhenUsed/>
    <w:rsid w:val="00484699"/>
    <w:pPr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846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84699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48469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484699"/>
  </w:style>
  <w:style w:type="paragraph" w:styleId="a7">
    <w:name w:val="Intense Quote"/>
    <w:basedOn w:val="a"/>
    <w:next w:val="a"/>
    <w:link w:val="a8"/>
    <w:uiPriority w:val="30"/>
    <w:qFormat/>
    <w:rsid w:val="00484699"/>
    <w:pPr>
      <w:pBdr>
        <w:bottom w:val="single" w:sz="4" w:space="4" w:color="4472C4" w:themeColor="accent1"/>
      </w:pBdr>
      <w:spacing w:before="200" w:after="280" w:line="276" w:lineRule="auto"/>
      <w:ind w:left="936" w:right="936"/>
    </w:pPr>
    <w:rPr>
      <w:rFonts w:asciiTheme="minorHAnsi" w:hAnsiTheme="minorHAnsi"/>
      <w:b/>
      <w:bCs/>
      <w:i/>
      <w:iCs/>
      <w:color w:val="4472C4" w:themeColor="accent1"/>
      <w:sz w:val="22"/>
    </w:rPr>
  </w:style>
  <w:style w:type="character" w:customStyle="1" w:styleId="a8">
    <w:name w:val="Выделенная цитата Знак"/>
    <w:basedOn w:val="a0"/>
    <w:link w:val="a7"/>
    <w:uiPriority w:val="30"/>
    <w:rsid w:val="00484699"/>
    <w:rPr>
      <w:b/>
      <w:bCs/>
      <w:i/>
      <w:iCs/>
      <w:color w:val="4472C4" w:themeColor="accent1"/>
    </w:rPr>
  </w:style>
  <w:style w:type="paragraph" w:customStyle="1" w:styleId="Compact">
    <w:name w:val="Compact"/>
    <w:basedOn w:val="a9"/>
    <w:uiPriority w:val="99"/>
    <w:qFormat/>
    <w:rsid w:val="00484699"/>
    <w:pPr>
      <w:spacing w:before="36" w:after="36"/>
    </w:pPr>
    <w:rPr>
      <w:rFonts w:asciiTheme="minorHAnsi" w:hAnsiTheme="minorHAnsi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semiHidden/>
    <w:unhideWhenUsed/>
    <w:rsid w:val="0048469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8469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zjPCxpbEpm1NsFJ28" TargetMode="External"/><Relationship Id="rId13" Type="http://schemas.openxmlformats.org/officeDocument/2006/relationships/hyperlink" Target="http://unat.ucoz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at.ucoz.ru/" TargetMode="External"/><Relationship Id="rId12" Type="http://schemas.openxmlformats.org/officeDocument/2006/relationships/hyperlink" Target="https://forms.gle/zjPCxpbEpm1NsFJ28" TargetMode="Externa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orgmassnt@yandex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orms.gle/zjPCxpbEpm1NsFJ28" TargetMode="External"/><Relationship Id="rId11" Type="http://schemas.openxmlformats.org/officeDocument/2006/relationships/hyperlink" Target="http://unat.ucoz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unat.ucoz.ru/" TargetMode="External"/><Relationship Id="rId10" Type="http://schemas.openxmlformats.org/officeDocument/2006/relationships/hyperlink" Target="https://forms.gle/zjPCxpbEpm1NsFJ2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unat.ucoz.ru/" TargetMode="External"/><Relationship Id="rId14" Type="http://schemas.openxmlformats.org/officeDocument/2006/relationships/hyperlink" Target="https://forms.gle/zjPCxpbEpm1NsFJ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3404</Words>
  <Characters>19406</Characters>
  <Application>Microsoft Office Word</Application>
  <DocSecurity>0</DocSecurity>
  <Lines>161</Lines>
  <Paragraphs>45</Paragraphs>
  <ScaleCrop>false</ScaleCrop>
  <Company/>
  <LinksUpToDate>false</LinksUpToDate>
  <CharactersWithSpaces>22765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2025-06-25T11:31:00Z</dcterms:created>
  <dcterms:modified xsi:type="dcterms:W3CDTF">2025-06-25T11:34:00Z</dcterms:modified>
</cp:coreProperties>
</file>