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B1AA" w14:textId="48438DC9" w:rsidR="00E254AE" w:rsidRDefault="0089364C">
      <w:r w:rsidRPr="0089364C">
        <w:t>Приглашаем принять участие во Всероссийском субботнике "Зеленая Россия!" - 2024</w:t>
      </w:r>
      <w:r w:rsidRPr="0089364C">
        <w:br/>
      </w:r>
      <w:r w:rsidRPr="0089364C">
        <w:br/>
        <w:t>В рамках общероссийского экологического общественного движения МАУ ДО ГорСЮН совместно с ООО "Компания "Рифей" проводит Всероссийский экологический субботник «Зеленая Россия! - 2024»</w:t>
      </w:r>
      <w:r w:rsidRPr="0089364C">
        <w:br/>
      </w:r>
      <w:r w:rsidRPr="0089364C">
        <w:br/>
        <w:t>Субботник проводится в один из дней с 1 сентября по 30 октября 2024 года:</w:t>
      </w:r>
      <w:r w:rsidRPr="0089364C">
        <w:br/>
      </w:r>
      <w:r w:rsidRPr="0089364C">
        <w:br/>
        <w:t>• Участники могут выбрать дату и место проведения субботника (в обозначенный период), самостоятельно (актуально для всех территорий Свердловской области).</w:t>
      </w:r>
      <w:r w:rsidRPr="0089364C">
        <w:br/>
      </w:r>
      <w:r w:rsidRPr="0089364C">
        <w:br/>
        <w:t>• Или – принять участие в субботнике, организованном МАУ ДО ГорСЮН 20 сентября на территории Валегин бор (точка регистрации отмечена на карте). Начало субботника в 13.30</w:t>
      </w:r>
      <w:r w:rsidRPr="0089364C">
        <w:br/>
      </w:r>
      <w:r w:rsidRPr="0089364C">
        <w:br/>
      </w:r>
      <w:hyperlink r:id="rId4" w:history="1">
        <w:r w:rsidRPr="0089364C">
          <w:rPr>
            <w:rStyle w:val="a3"/>
          </w:rPr>
          <w:t>#СЮН_НТ</w:t>
        </w:r>
      </w:hyperlink>
      <w:r w:rsidRPr="0089364C">
        <w:t> </w:t>
      </w:r>
      <w:hyperlink r:id="rId5" w:history="1">
        <w:r w:rsidRPr="0089364C">
          <w:rPr>
            <w:rStyle w:val="a3"/>
          </w:rPr>
          <w:t>#РРЦ_ЕН</w:t>
        </w:r>
      </w:hyperlink>
      <w:r w:rsidRPr="0089364C">
        <w:t> </w:t>
      </w:r>
      <w:hyperlink r:id="rId6" w:history="1">
        <w:r w:rsidRPr="0089364C">
          <w:rPr>
            <w:rStyle w:val="a3"/>
          </w:rPr>
          <w:t>#Экостанция</w:t>
        </w:r>
      </w:hyperlink>
      <w:r w:rsidRPr="0089364C">
        <w:t> </w:t>
      </w:r>
      <w:hyperlink r:id="rId7" w:history="1">
        <w:r w:rsidRPr="0089364C">
          <w:rPr>
            <w:rStyle w:val="a3"/>
          </w:rPr>
          <w:t>#Свердловская_область</w:t>
        </w:r>
      </w:hyperlink>
      <w:r w:rsidRPr="0089364C">
        <w:t> </w:t>
      </w:r>
      <w:hyperlink r:id="rId8" w:history="1">
        <w:r w:rsidRPr="0089364C">
          <w:rPr>
            <w:rStyle w:val="a3"/>
          </w:rPr>
          <w:t>#ЗеленаяРоссия2023</w:t>
        </w:r>
      </w:hyperlink>
      <w:r w:rsidRPr="0089364C">
        <w:t> </w:t>
      </w:r>
      <w:hyperlink r:id="rId9" w:history="1">
        <w:r w:rsidRPr="0089364C">
          <w:rPr>
            <w:rStyle w:val="a3"/>
          </w:rPr>
          <w:t>#Зеленая_Россия</w:t>
        </w:r>
      </w:hyperlink>
      <w:r w:rsidRPr="0089364C">
        <w:t> </w:t>
      </w:r>
      <w:hyperlink r:id="rId10" w:history="1">
        <w:r w:rsidRPr="0089364C">
          <w:rPr>
            <w:rStyle w:val="a3"/>
          </w:rPr>
          <w:t>#субботник</w:t>
        </w:r>
      </w:hyperlink>
      <w:r w:rsidRPr="0089364C">
        <w:t> </w:t>
      </w:r>
      <w:hyperlink r:id="rId11" w:history="1">
        <w:r w:rsidRPr="0089364C">
          <w:rPr>
            <w:rStyle w:val="a3"/>
          </w:rPr>
          <w:t>#юные_экологи</w:t>
        </w:r>
      </w:hyperlink>
      <w:r w:rsidRPr="0089364C">
        <w:br/>
      </w:r>
      <w:r w:rsidRPr="0089364C">
        <w:br/>
        <w:t>Участники, которым 14 и более лет могут подать заявку на "Добро.ру" и получить за участие в мероприятии волонтерские (верифицированные) часы. Ссылка на субботник - </w:t>
      </w:r>
      <w:hyperlink r:id="rId12" w:tgtFrame="_blank" w:tooltip="https://dobro.ru/event/10854124?utm_source=dobroru&amp;utm_medium=organic&amp;utm_campaign=pagerepost&amp;utm_content=event" w:history="1">
        <w:r w:rsidRPr="0089364C">
          <w:rPr>
            <w:rStyle w:val="a3"/>
          </w:rPr>
          <w:t>https://dobro.ru/event/10854124?utm_source=dobroru..</w:t>
        </w:r>
      </w:hyperlink>
      <w:r w:rsidRPr="0089364C">
        <w:t> (подтверждение/назначение часов участников будет проходить по списку регистрационного листа 20 сентября и по заявкам от ОУ на самостоятельное проведение мероприятия)</w:t>
      </w:r>
      <w:r w:rsidRPr="0089364C">
        <w:br/>
      </w:r>
      <w:r w:rsidRPr="0089364C">
        <w:br/>
        <w:t>У вас есть возможность практическими действиями помочь природе, а не просто поставить "лайк" картинке в интернете! не упустите шанс!</w:t>
      </w:r>
      <w:r w:rsidRPr="0089364C">
        <w:br/>
      </w:r>
      <w:r w:rsidRPr="0089364C">
        <w:br/>
        <w:t>Одежда - по погоде (дождевик лучше взять с собой!). После субботника всех ждет вкусная солянка! Берите ложки, кружки и тарелки. Перчатки будут выданы! Мешки под ТКО лучше взять с собой дополнительно (1-2 прочных).</w:t>
      </w:r>
      <w:r w:rsidRPr="0089364C">
        <w:br/>
      </w:r>
      <w:r w:rsidRPr="0089364C">
        <w:br/>
      </w:r>
      <w:r w:rsidRPr="0089364C">
        <w:br/>
        <w:t xml:space="preserve">Предварительная регистрация обязательна </w:t>
      </w:r>
      <w:proofErr w:type="gramStart"/>
      <w:r w:rsidRPr="0089364C">
        <w:t>по тел</w:t>
      </w:r>
      <w:proofErr w:type="gramEnd"/>
      <w:r w:rsidRPr="0089364C">
        <w:t xml:space="preserve"> - 89122312813 Казакова Любовь Сергеевна.</w:t>
      </w:r>
      <w:r w:rsidRPr="0089364C">
        <w:br/>
      </w:r>
      <w:r w:rsidRPr="0089364C">
        <w:br/>
        <w:t>(фото с субботников проведенных ранее)</w:t>
      </w:r>
    </w:p>
    <w:sectPr w:rsidR="00E2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DB"/>
    <w:rsid w:val="005407DB"/>
    <w:rsid w:val="0089364C"/>
    <w:rsid w:val="00E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EF6C-7DBB-4C28-A186-E41309B5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B5%D0%BB%D0%B5%D0%BD%D0%B0%D1%8F%D0%A0%D0%BE%D1%81%D1%81%D0%B8%D1%8F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2" Type="http://schemas.openxmlformats.org/officeDocument/2006/relationships/hyperlink" Target="https://vk.com/away.php?to=https%3A%2F%2Fdobro.ru%2Fevent%2F10854124%3Futm_source%3Ddobroru%26utm_medium%3Dorganic%26utm_campaign%3Dpagerepost%26utm_content%3Devent&amp;post=-132508353_5179&amp;cc_key=&amp;track_cod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D%D0%BA%D0%BE%D1%81%D1%82%D0%B0%D0%BD%D1%86%D0%B8%D1%8F" TargetMode="External"/><Relationship Id="rId11" Type="http://schemas.openxmlformats.org/officeDocument/2006/relationships/hyperlink" Target="https://vk.com/feed?section=search&amp;q=%23%D1%8E%D0%BD%D1%8B%D0%B5_%D1%8D%D0%BA%D0%BE%D0%BB%D0%BE%D0%B3%D0%B8" TargetMode="External"/><Relationship Id="rId5" Type="http://schemas.openxmlformats.org/officeDocument/2006/relationships/hyperlink" Target="https://vk.com/feed?section=search&amp;q=%23%D0%A0%D0%A0%D0%A6_%D0%95%D0%9D" TargetMode="External"/><Relationship Id="rId10" Type="http://schemas.openxmlformats.org/officeDocument/2006/relationships/hyperlink" Target="https://vk.com/feed?section=search&amp;q=%23%D1%81%D1%83%D0%B1%D0%B1%D0%BE%D1%82%D0%BD%D0%B8%D0%BA" TargetMode="External"/><Relationship Id="rId4" Type="http://schemas.openxmlformats.org/officeDocument/2006/relationships/hyperlink" Target="https://vk.com/feed?section=search&amp;q=%23%D0%A1%D0%AE%D0%9D_%D0%9D%D0%A2" TargetMode="External"/><Relationship Id="rId9" Type="http://schemas.openxmlformats.org/officeDocument/2006/relationships/hyperlink" Target="https://vk.com/feed?section=search&amp;q=%23%D0%97%D0%B5%D0%BB%D0%B5%D0%BD%D0%B0%D1%8F_%D0%A0%D0%BE%D1%81%D1%81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GorSUN</dc:creator>
  <cp:keywords/>
  <dc:description/>
  <cp:lastModifiedBy>Maria GorSUN</cp:lastModifiedBy>
  <cp:revision>3</cp:revision>
  <dcterms:created xsi:type="dcterms:W3CDTF">2024-09-19T04:28:00Z</dcterms:created>
  <dcterms:modified xsi:type="dcterms:W3CDTF">2024-09-19T04:28:00Z</dcterms:modified>
</cp:coreProperties>
</file>